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686D0" w14:textId="77777777" w:rsidR="00E414DA" w:rsidRPr="00225D1C" w:rsidRDefault="00E414DA" w:rsidP="00E414DA">
      <w:pPr>
        <w:tabs>
          <w:tab w:val="left" w:pos="1080"/>
          <w:tab w:val="left" w:pos="2340"/>
        </w:tabs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ДОГОВОР КУПЛИ-ПРОДАЖИ №________</w:t>
      </w:r>
    </w:p>
    <w:p w14:paraId="4C0EC250" w14:textId="77777777" w:rsidR="00E414DA" w:rsidRPr="00225D1C" w:rsidRDefault="00E414DA" w:rsidP="00E414DA">
      <w:pPr>
        <w:tabs>
          <w:tab w:val="left" w:pos="1080"/>
          <w:tab w:val="left" w:pos="2340"/>
        </w:tabs>
        <w:jc w:val="center"/>
        <w:rPr>
          <w:b/>
          <w:color w:val="000000" w:themeColor="text1"/>
        </w:rPr>
      </w:pPr>
    </w:p>
    <w:p w14:paraId="6D414E5A" w14:textId="3F000DAE" w:rsidR="00E414DA" w:rsidRPr="00225D1C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  <w:color w:val="000000" w:themeColor="text1"/>
        </w:rPr>
      </w:pPr>
      <w:r w:rsidRPr="00225D1C">
        <w:rPr>
          <w:b/>
          <w:bCs/>
          <w:color w:val="000000" w:themeColor="text1"/>
        </w:rPr>
        <w:t xml:space="preserve">г. </w:t>
      </w:r>
      <w:r w:rsidR="00D73956" w:rsidRPr="00225D1C">
        <w:rPr>
          <w:b/>
          <w:bCs/>
          <w:color w:val="000000" w:themeColor="text1"/>
        </w:rPr>
        <w:t xml:space="preserve">Тюмень                                                                                  </w:t>
      </w:r>
      <w:r w:rsidR="00AE7AD9">
        <w:rPr>
          <w:b/>
          <w:bCs/>
          <w:color w:val="000000" w:themeColor="text1"/>
        </w:rPr>
        <w:t xml:space="preserve">               </w:t>
      </w:r>
      <w:r w:rsidR="00D73956" w:rsidRPr="00225D1C">
        <w:rPr>
          <w:b/>
          <w:bCs/>
          <w:color w:val="000000" w:themeColor="text1"/>
        </w:rPr>
        <w:t xml:space="preserve">      </w:t>
      </w:r>
      <w:r w:rsidR="00B52C80" w:rsidRPr="00225D1C">
        <w:rPr>
          <w:b/>
          <w:bCs/>
          <w:color w:val="000000" w:themeColor="text1"/>
        </w:rPr>
        <w:t xml:space="preserve">  «</w:t>
      </w:r>
      <w:r w:rsidRPr="00225D1C">
        <w:rPr>
          <w:b/>
          <w:bCs/>
          <w:color w:val="000000" w:themeColor="text1"/>
        </w:rPr>
        <w:t>__</w:t>
      </w:r>
      <w:r w:rsidR="00AE7AD9">
        <w:rPr>
          <w:b/>
          <w:bCs/>
          <w:color w:val="000000" w:themeColor="text1"/>
        </w:rPr>
        <w:t>_</w:t>
      </w:r>
      <w:r w:rsidRPr="00225D1C">
        <w:rPr>
          <w:b/>
          <w:bCs/>
          <w:color w:val="000000" w:themeColor="text1"/>
        </w:rPr>
        <w:t xml:space="preserve">_» </w:t>
      </w:r>
      <w:r w:rsidR="00E01095">
        <w:rPr>
          <w:b/>
          <w:bCs/>
          <w:color w:val="000000" w:themeColor="text1"/>
        </w:rPr>
        <w:t>______</w:t>
      </w:r>
      <w:r w:rsidR="00AE7AD9" w:rsidRPr="00225D1C">
        <w:rPr>
          <w:b/>
          <w:bCs/>
          <w:color w:val="000000" w:themeColor="text1"/>
        </w:rPr>
        <w:t xml:space="preserve"> </w:t>
      </w:r>
      <w:r w:rsidR="0053629B">
        <w:rPr>
          <w:b/>
          <w:bCs/>
          <w:color w:val="000000" w:themeColor="text1"/>
        </w:rPr>
        <w:t>20</w:t>
      </w:r>
      <w:r w:rsidR="006B05A6">
        <w:rPr>
          <w:b/>
          <w:bCs/>
          <w:color w:val="000000" w:themeColor="text1"/>
        </w:rPr>
        <w:t>2_</w:t>
      </w:r>
      <w:r w:rsidRPr="00225D1C">
        <w:rPr>
          <w:b/>
          <w:bCs/>
          <w:color w:val="000000" w:themeColor="text1"/>
        </w:rPr>
        <w:t xml:space="preserve"> г.</w:t>
      </w:r>
    </w:p>
    <w:p w14:paraId="7D67C3FC" w14:textId="77777777" w:rsidR="00E414DA" w:rsidRPr="00225D1C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  <w:color w:val="000000" w:themeColor="text1"/>
        </w:rPr>
      </w:pPr>
    </w:p>
    <w:p w14:paraId="552ED08F" w14:textId="2FA2E4AA" w:rsidR="007061EE" w:rsidRPr="00225D1C" w:rsidRDefault="00E414DA" w:rsidP="007B0E34">
      <w:pPr>
        <w:pStyle w:val="a3"/>
        <w:ind w:firstLine="567"/>
        <w:jc w:val="both"/>
        <w:rPr>
          <w:color w:val="000000" w:themeColor="text1"/>
        </w:rPr>
      </w:pPr>
      <w:r w:rsidRPr="00225D1C">
        <w:rPr>
          <w:b/>
          <w:color w:val="000000" w:themeColor="text1"/>
        </w:rPr>
        <w:t>Публичное акционерное общество «</w:t>
      </w:r>
      <w:r w:rsidR="00C401DE" w:rsidRPr="00225D1C">
        <w:rPr>
          <w:b/>
          <w:color w:val="000000" w:themeColor="text1"/>
        </w:rPr>
        <w:t>Форвард Энерго</w:t>
      </w:r>
      <w:r w:rsidRPr="00225D1C">
        <w:rPr>
          <w:b/>
          <w:color w:val="000000" w:themeColor="text1"/>
        </w:rPr>
        <w:t>»</w:t>
      </w:r>
      <w:r w:rsidRPr="00225D1C">
        <w:rPr>
          <w:color w:val="000000" w:themeColor="text1"/>
        </w:rPr>
        <w:t xml:space="preserve">, именуемое в дальнейшем ПРОДАВЕЦ, в лице </w:t>
      </w:r>
      <w:r w:rsidR="009C17B8" w:rsidRPr="009C17B8">
        <w:rPr>
          <w:color w:val="000000" w:themeColor="text1"/>
        </w:rPr>
        <w:t>____________________________</w:t>
      </w:r>
      <w:r w:rsidR="00A121EA" w:rsidRPr="00225D1C">
        <w:rPr>
          <w:color w:val="000000" w:themeColor="text1"/>
        </w:rPr>
        <w:t>,</w:t>
      </w:r>
      <w:r w:rsidRPr="00225D1C">
        <w:rPr>
          <w:color w:val="000000" w:themeColor="text1"/>
        </w:rPr>
        <w:t xml:space="preserve"> действующ</w:t>
      </w:r>
      <w:r w:rsidR="00D73956" w:rsidRPr="00225D1C">
        <w:rPr>
          <w:color w:val="000000" w:themeColor="text1"/>
        </w:rPr>
        <w:t>его</w:t>
      </w:r>
      <w:r w:rsidRPr="00225D1C">
        <w:rPr>
          <w:color w:val="000000" w:themeColor="text1"/>
        </w:rPr>
        <w:t xml:space="preserve"> на основании </w:t>
      </w:r>
      <w:r w:rsidR="00A121EA" w:rsidRPr="00225D1C">
        <w:rPr>
          <w:color w:val="000000" w:themeColor="text1"/>
        </w:rPr>
        <w:t xml:space="preserve">доверенности </w:t>
      </w:r>
      <w:r w:rsidR="009C17B8" w:rsidRPr="009C17B8">
        <w:rPr>
          <w:color w:val="000000" w:themeColor="text1"/>
        </w:rPr>
        <w:t>____________________________</w:t>
      </w:r>
      <w:r w:rsidR="00A121EA" w:rsidRPr="00225D1C">
        <w:rPr>
          <w:color w:val="000000" w:themeColor="text1"/>
        </w:rPr>
        <w:t>,</w:t>
      </w:r>
      <w:r w:rsidR="0027006F" w:rsidRPr="00225D1C">
        <w:rPr>
          <w:color w:val="000000" w:themeColor="text1"/>
        </w:rPr>
        <w:t xml:space="preserve"> </w:t>
      </w:r>
      <w:r w:rsidRPr="00225D1C">
        <w:rPr>
          <w:color w:val="000000" w:themeColor="text1"/>
        </w:rPr>
        <w:t xml:space="preserve">с одной стороны, </w:t>
      </w:r>
      <w:r w:rsidR="007061EE" w:rsidRPr="00225D1C">
        <w:rPr>
          <w:color w:val="000000" w:themeColor="text1"/>
        </w:rPr>
        <w:t xml:space="preserve">и </w:t>
      </w:r>
      <w:r w:rsidR="009C17B8" w:rsidRPr="009C17B8">
        <w:rPr>
          <w:b/>
          <w:color w:val="000000" w:themeColor="text1"/>
        </w:rPr>
        <w:t>___________________________________</w:t>
      </w:r>
      <w:r w:rsidR="007061EE" w:rsidRPr="00225D1C">
        <w:rPr>
          <w:color w:val="000000" w:themeColor="text1"/>
        </w:rPr>
        <w:t>, именуемое в дальнейшем ПОКУПАТЕЛЬ, в лице</w:t>
      </w:r>
      <w:r w:rsidR="007061EE" w:rsidRPr="00225D1C">
        <w:rPr>
          <w:color w:val="000000" w:themeColor="text1"/>
          <w:shd w:val="clear" w:color="auto" w:fill="FFFFFF"/>
        </w:rPr>
        <w:t xml:space="preserve"> </w:t>
      </w:r>
      <w:r w:rsidR="009C17B8" w:rsidRPr="009C17B8">
        <w:rPr>
          <w:color w:val="000000" w:themeColor="text1"/>
          <w:shd w:val="clear" w:color="auto" w:fill="FFFFFF"/>
        </w:rPr>
        <w:t>_________________________________________________________</w:t>
      </w:r>
      <w:r w:rsidR="007061EE" w:rsidRPr="00225D1C">
        <w:rPr>
          <w:color w:val="000000" w:themeColor="text1"/>
        </w:rPr>
        <w:t xml:space="preserve">, действующего на основании </w:t>
      </w:r>
      <w:r w:rsidR="009C17B8" w:rsidRPr="009C17B8">
        <w:rPr>
          <w:color w:val="000000" w:themeColor="text1"/>
        </w:rPr>
        <w:t>______________</w:t>
      </w:r>
      <w:r w:rsidR="007061EE" w:rsidRPr="00225D1C">
        <w:rPr>
          <w:color w:val="000000" w:themeColor="text1"/>
        </w:rPr>
        <w:t>, с другой стороны, далее при совместном упоминании именуемые СТОРОНЫ, заключили настоящий Договор (далее - Договор) о нижеследующем:</w:t>
      </w:r>
    </w:p>
    <w:p w14:paraId="10D68CF7" w14:textId="7DCE4914" w:rsidR="00E414DA" w:rsidRPr="00225D1C" w:rsidRDefault="00E414DA" w:rsidP="00E414DA">
      <w:pPr>
        <w:pStyle w:val="a3"/>
        <w:ind w:firstLine="567"/>
        <w:jc w:val="both"/>
        <w:rPr>
          <w:color w:val="000000" w:themeColor="text1"/>
        </w:rPr>
      </w:pPr>
    </w:p>
    <w:p w14:paraId="0267FCEC" w14:textId="77777777" w:rsidR="00C56B13" w:rsidRPr="00225D1C" w:rsidRDefault="00C56B13" w:rsidP="00E414DA">
      <w:pPr>
        <w:tabs>
          <w:tab w:val="left" w:pos="1080"/>
          <w:tab w:val="left" w:pos="2340"/>
        </w:tabs>
        <w:ind w:firstLine="567"/>
        <w:jc w:val="center"/>
        <w:rPr>
          <w:b/>
          <w:color w:val="000000" w:themeColor="text1"/>
        </w:rPr>
      </w:pPr>
    </w:p>
    <w:p w14:paraId="11EAA14C" w14:textId="6929C498" w:rsidR="00E414DA" w:rsidRPr="00225D1C" w:rsidRDefault="00E414DA" w:rsidP="00E414DA">
      <w:pPr>
        <w:tabs>
          <w:tab w:val="left" w:pos="1080"/>
          <w:tab w:val="left" w:pos="2340"/>
        </w:tabs>
        <w:ind w:firstLine="567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1. ПРЕДМЕТ НАСТОЯЩЕГО ДОГОВОРА</w:t>
      </w:r>
    </w:p>
    <w:p w14:paraId="1901AE1D" w14:textId="56CBD058" w:rsidR="003A03B3" w:rsidRPr="00F775E8" w:rsidRDefault="00E414DA" w:rsidP="00E414DA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По настоящему Договору ПРОДАВЕЦ обязуется передать в собственность ПОКУПАТЕЛЮ</w:t>
      </w:r>
      <w:r w:rsidR="00BE6B50">
        <w:rPr>
          <w:color w:val="000000" w:themeColor="text1"/>
        </w:rPr>
        <w:t xml:space="preserve"> в состоянии «как есть»</w:t>
      </w:r>
      <w:r w:rsidRPr="00225D1C">
        <w:rPr>
          <w:color w:val="000000" w:themeColor="text1"/>
        </w:rPr>
        <w:t xml:space="preserve">, а ПОКУПАТЕЛЬ обязуется принять и оплатить в порядке и сроки, предусмотренные настоящим Договором, </w:t>
      </w:r>
      <w:r w:rsidR="003A03B3">
        <w:rPr>
          <w:color w:val="000000" w:themeColor="text1"/>
        </w:rPr>
        <w:t xml:space="preserve">следующее имущество </w:t>
      </w:r>
      <w:r w:rsidRPr="00225D1C">
        <w:rPr>
          <w:color w:val="000000" w:themeColor="text1"/>
        </w:rPr>
        <w:t>(далее по тексту Договора - Имущество)</w:t>
      </w:r>
      <w:r w:rsidR="003A03B3">
        <w:rPr>
          <w:color w:val="000000" w:themeColor="text1"/>
        </w:rPr>
        <w:t>:</w:t>
      </w:r>
      <w:r w:rsidR="00F775E8" w:rsidRPr="00F775E8">
        <w:rPr>
          <w:color w:val="000000" w:themeColor="text1"/>
        </w:rPr>
        <w:t xml:space="preserve"> </w:t>
      </w:r>
      <w:r w:rsidR="00F775E8">
        <w:t xml:space="preserve">линейное сооружение «Слаботочная электрическая сеть </w:t>
      </w:r>
      <w:r w:rsidR="00F775E8" w:rsidRPr="00F775E8">
        <w:rPr>
          <w:color w:val="000000" w:themeColor="text1"/>
        </w:rPr>
        <w:t>(</w:t>
      </w:r>
      <w:r w:rsidR="008D0A98">
        <w:rPr>
          <w:color w:val="000000" w:themeColor="text1"/>
        </w:rPr>
        <w:t xml:space="preserve">внешние связи от Тюменских ЭС)» протяженностью 11 875 м., инвентарный номер </w:t>
      </w:r>
      <w:r w:rsidR="008D0A98" w:rsidRPr="009B3F8C">
        <w:rPr>
          <w:rFonts w:eastAsia="Calibri"/>
          <w:bCs/>
        </w:rPr>
        <w:t>22_00011033-1</w:t>
      </w:r>
      <w:r w:rsidR="008D0A98">
        <w:rPr>
          <w:rFonts w:eastAsia="Calibri"/>
          <w:bCs/>
        </w:rPr>
        <w:t>,</w:t>
      </w:r>
      <w:r w:rsidR="00F775E8" w:rsidRPr="00F775E8">
        <w:rPr>
          <w:color w:val="000000" w:themeColor="text1"/>
        </w:rPr>
        <w:t xml:space="preserve"> кадастровый номер 72:23:0430001:511, расположенное по адресу: Тюменская область, г. Тюмень, ул. Широтная-эп2.</w:t>
      </w:r>
    </w:p>
    <w:p w14:paraId="6EF105EE" w14:textId="300C3C89" w:rsidR="00E414DA" w:rsidRPr="00F775E8" w:rsidRDefault="00E414DA" w:rsidP="00F775E8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color w:val="000000" w:themeColor="text1"/>
        </w:rPr>
      </w:pPr>
      <w:r w:rsidRPr="00F775E8">
        <w:rPr>
          <w:color w:val="000000" w:themeColor="text1"/>
        </w:rPr>
        <w:t>Имущество принадлежит ПРОДАВЦУ на праве собственности</w:t>
      </w:r>
      <w:r w:rsidR="00AE005C" w:rsidRPr="00F775E8">
        <w:rPr>
          <w:color w:val="000000" w:themeColor="text1"/>
        </w:rPr>
        <w:t xml:space="preserve"> (номер регистрационной записи 72-72-01/194/2005-191 от 20.12.2005)</w:t>
      </w:r>
      <w:r w:rsidRPr="00F775E8">
        <w:rPr>
          <w:color w:val="000000" w:themeColor="text1"/>
        </w:rPr>
        <w:t>. ПРОДАВЕЦ гарантирует, что до совершения настоящего Договора Имущество никому другому не продано, не заложено, в споре, под арестом и запретом не состоит.</w:t>
      </w:r>
    </w:p>
    <w:p w14:paraId="55FBDA11" w14:textId="14A48B7F" w:rsidR="00E414DA" w:rsidRPr="00F775E8" w:rsidRDefault="00E414DA" w:rsidP="00F775E8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color w:val="000000" w:themeColor="text1"/>
        </w:rPr>
      </w:pPr>
      <w:r w:rsidRPr="00F775E8">
        <w:rPr>
          <w:color w:val="000000" w:themeColor="text1"/>
        </w:rPr>
        <w:t>Стороны пришли к соглашению, что условия Раздела 2</w:t>
      </w:r>
      <w:r w:rsidR="002B2845" w:rsidRPr="00F775E8">
        <w:rPr>
          <w:color w:val="000000" w:themeColor="text1"/>
        </w:rPr>
        <w:t xml:space="preserve"> и Раздела 3</w:t>
      </w:r>
      <w:r w:rsidRPr="00F775E8">
        <w:rPr>
          <w:color w:val="000000" w:themeColor="text1"/>
        </w:rPr>
        <w:t xml:space="preserve"> являются существенными условиями Договора.</w:t>
      </w:r>
    </w:p>
    <w:p w14:paraId="39E9A4AE" w14:textId="77777777" w:rsidR="00E414DA" w:rsidRPr="00225D1C" w:rsidRDefault="00E414DA" w:rsidP="00E414DA">
      <w:pPr>
        <w:tabs>
          <w:tab w:val="left" w:pos="0"/>
          <w:tab w:val="left" w:pos="142"/>
          <w:tab w:val="left" w:pos="993"/>
        </w:tabs>
        <w:jc w:val="center"/>
        <w:rPr>
          <w:b/>
          <w:color w:val="000000" w:themeColor="text1"/>
        </w:rPr>
      </w:pPr>
      <w:bookmarkStart w:id="0" w:name="_Hlk527114289"/>
    </w:p>
    <w:p w14:paraId="535F6D45" w14:textId="6C008693" w:rsidR="00E414DA" w:rsidRPr="00225D1C" w:rsidRDefault="00E414DA" w:rsidP="00C56B13">
      <w:pPr>
        <w:pStyle w:val="ab"/>
        <w:numPr>
          <w:ilvl w:val="0"/>
          <w:numId w:val="1"/>
        </w:numPr>
        <w:tabs>
          <w:tab w:val="left" w:pos="0"/>
          <w:tab w:val="left" w:pos="142"/>
          <w:tab w:val="left" w:pos="993"/>
        </w:tabs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ОСОБЫЕ УСЛОВИЯ ДОГОВОРА</w:t>
      </w:r>
    </w:p>
    <w:p w14:paraId="5E45703B" w14:textId="22BB5CDA" w:rsidR="0084786D" w:rsidRPr="001F18CC" w:rsidRDefault="006C26BC" w:rsidP="006C26BC">
      <w:pPr>
        <w:pStyle w:val="ab"/>
        <w:numPr>
          <w:ilvl w:val="1"/>
          <w:numId w:val="1"/>
        </w:numPr>
        <w:spacing w:after="160"/>
        <w:ind w:left="0" w:firstLine="284"/>
        <w:jc w:val="both"/>
        <w:rPr>
          <w:bCs/>
          <w:lang w:eastAsia="en-US"/>
        </w:rPr>
      </w:pPr>
      <w:r w:rsidRPr="006C26BC">
        <w:rPr>
          <w:bCs/>
          <w:color w:val="000000" w:themeColor="text1"/>
          <w:lang w:eastAsia="en-US"/>
        </w:rPr>
        <w:t xml:space="preserve"> </w:t>
      </w:r>
      <w:r w:rsidR="0009728F" w:rsidRPr="00225D1C">
        <w:rPr>
          <w:bCs/>
          <w:color w:val="000000" w:themeColor="text1"/>
          <w:lang w:eastAsia="en-US"/>
        </w:rPr>
        <w:t xml:space="preserve">Покупатель </w:t>
      </w:r>
      <w:r w:rsidR="002B2845" w:rsidRPr="00225D1C">
        <w:rPr>
          <w:bCs/>
          <w:color w:val="000000" w:themeColor="text1"/>
          <w:lang w:eastAsia="en-US"/>
        </w:rPr>
        <w:t xml:space="preserve">на момент заключения Договора </w:t>
      </w:r>
      <w:r w:rsidR="0009728F" w:rsidRPr="00225D1C">
        <w:rPr>
          <w:bCs/>
          <w:color w:val="000000" w:themeColor="text1"/>
          <w:lang w:eastAsia="en-US"/>
        </w:rPr>
        <w:t>осведомлен</w:t>
      </w:r>
      <w:r w:rsidR="00AE77E5" w:rsidRPr="00225D1C">
        <w:rPr>
          <w:bCs/>
          <w:color w:val="000000" w:themeColor="text1"/>
          <w:lang w:eastAsia="en-US"/>
        </w:rPr>
        <w:t xml:space="preserve"> обо всех </w:t>
      </w:r>
      <w:r w:rsidR="00AE77E5" w:rsidRPr="00E01095">
        <w:rPr>
          <w:bCs/>
          <w:lang w:eastAsia="en-US"/>
        </w:rPr>
        <w:t xml:space="preserve">особенностях </w:t>
      </w:r>
      <w:r w:rsidR="00AE77E5" w:rsidRPr="001F18CC">
        <w:rPr>
          <w:bCs/>
          <w:lang w:eastAsia="en-US"/>
        </w:rPr>
        <w:t>продаваемого имущества, а именно</w:t>
      </w:r>
      <w:r w:rsidR="00FE3A0F" w:rsidRPr="001F18CC">
        <w:rPr>
          <w:bCs/>
          <w:lang w:eastAsia="en-US"/>
        </w:rPr>
        <w:t>:</w:t>
      </w:r>
      <w:r w:rsidR="00AE77E5" w:rsidRPr="001F18CC">
        <w:rPr>
          <w:bCs/>
          <w:lang w:eastAsia="en-US"/>
        </w:rPr>
        <w:t xml:space="preserve"> </w:t>
      </w:r>
    </w:p>
    <w:p w14:paraId="519293F1" w14:textId="63D7C889" w:rsidR="00FE3A0F" w:rsidRPr="001F18CC" w:rsidRDefault="00FE3A0F" w:rsidP="00B25C03">
      <w:pPr>
        <w:pStyle w:val="ab"/>
        <w:numPr>
          <w:ilvl w:val="2"/>
          <w:numId w:val="1"/>
        </w:numPr>
        <w:jc w:val="both"/>
        <w:rPr>
          <w:lang w:eastAsia="en-US"/>
        </w:rPr>
      </w:pPr>
      <w:r w:rsidRPr="001F18CC">
        <w:rPr>
          <w:lang w:eastAsia="en-US"/>
        </w:rPr>
        <w:t>Имущество включает в себя телефонную подземную кабельную галерею с системой колодцев, находящуюся в следующем техническом состоянии:</w:t>
      </w:r>
    </w:p>
    <w:p w14:paraId="7F7B58B2" w14:textId="7F6BE2E5" w:rsidR="0073786F" w:rsidRPr="001F18CC" w:rsidRDefault="0073786F" w:rsidP="00E01095">
      <w:pPr>
        <w:pStyle w:val="ab"/>
        <w:numPr>
          <w:ilvl w:val="0"/>
          <w:numId w:val="15"/>
        </w:numPr>
        <w:jc w:val="both"/>
        <w:rPr>
          <w:lang w:eastAsia="en-US"/>
        </w:rPr>
      </w:pPr>
      <w:r w:rsidRPr="001F18CC">
        <w:rPr>
          <w:lang w:eastAsia="en-US"/>
        </w:rPr>
        <w:t>Общее количество колодцев –</w:t>
      </w:r>
      <w:r w:rsidR="000E4AEB" w:rsidRPr="001F18CC">
        <w:rPr>
          <w:lang w:eastAsia="en-US"/>
        </w:rPr>
        <w:t xml:space="preserve">166 </w:t>
      </w:r>
      <w:r w:rsidRPr="001F18CC">
        <w:rPr>
          <w:lang w:eastAsia="en-US"/>
        </w:rPr>
        <w:t>шт. Колодцы находятся в частично затопленном водой и присыпанным грунтом состоянии. Все крышки колодцев имеются.</w:t>
      </w:r>
    </w:p>
    <w:p w14:paraId="7F425D0A" w14:textId="24EEE1F9" w:rsidR="00FE3A0F" w:rsidRPr="001F18CC" w:rsidRDefault="00FE3A0F" w:rsidP="00E01095">
      <w:pPr>
        <w:pStyle w:val="ab"/>
        <w:numPr>
          <w:ilvl w:val="0"/>
          <w:numId w:val="15"/>
        </w:numPr>
        <w:jc w:val="both"/>
        <w:rPr>
          <w:lang w:eastAsia="en-US"/>
        </w:rPr>
      </w:pPr>
      <w:r w:rsidRPr="001F18CC">
        <w:rPr>
          <w:lang w:eastAsia="en-US"/>
        </w:rPr>
        <w:t>Колодцы №162-156 с малым заполнением кабелями связи</w:t>
      </w:r>
      <w:r w:rsidR="00E01095" w:rsidRPr="001F18CC">
        <w:rPr>
          <w:lang w:eastAsia="en-US"/>
        </w:rPr>
        <w:t>.</w:t>
      </w:r>
    </w:p>
    <w:p w14:paraId="2FF83654" w14:textId="1E28752C" w:rsidR="00FE3A0F" w:rsidRPr="001F18CC" w:rsidRDefault="00FE3A0F" w:rsidP="00E01095">
      <w:pPr>
        <w:pStyle w:val="ab"/>
        <w:numPr>
          <w:ilvl w:val="0"/>
          <w:numId w:val="15"/>
        </w:numPr>
        <w:jc w:val="both"/>
        <w:rPr>
          <w:lang w:eastAsia="en-US"/>
        </w:rPr>
      </w:pPr>
      <w:r w:rsidRPr="001F18CC">
        <w:rPr>
          <w:lang w:eastAsia="en-US"/>
        </w:rPr>
        <w:t>Колодцы №156-122 с средним заполнением кабелями связи</w:t>
      </w:r>
      <w:r w:rsidR="00E01095" w:rsidRPr="001F18CC">
        <w:rPr>
          <w:lang w:eastAsia="en-US"/>
        </w:rPr>
        <w:t>.</w:t>
      </w:r>
    </w:p>
    <w:p w14:paraId="60490B5B" w14:textId="334E763E" w:rsidR="00FE3A0F" w:rsidRDefault="00FE3A0F" w:rsidP="00E01095">
      <w:pPr>
        <w:pStyle w:val="ab"/>
        <w:numPr>
          <w:ilvl w:val="0"/>
          <w:numId w:val="15"/>
        </w:numPr>
        <w:jc w:val="both"/>
        <w:rPr>
          <w:lang w:eastAsia="en-US"/>
        </w:rPr>
      </w:pPr>
      <w:r w:rsidRPr="001F18CC">
        <w:rPr>
          <w:lang w:eastAsia="en-US"/>
        </w:rPr>
        <w:t>Колодцы №122-1 с бол</w:t>
      </w:r>
      <w:r w:rsidR="00AE005C" w:rsidRPr="001F18CC">
        <w:rPr>
          <w:lang w:eastAsia="en-US"/>
        </w:rPr>
        <w:t>ьшим заполнением кабелями связи</w:t>
      </w:r>
      <w:r w:rsidR="00E01095" w:rsidRPr="001F18CC">
        <w:rPr>
          <w:lang w:eastAsia="en-US"/>
        </w:rPr>
        <w:t>.</w:t>
      </w:r>
    </w:p>
    <w:p w14:paraId="41D16672" w14:textId="4BDF865B" w:rsidR="003E1E29" w:rsidRPr="001F18CC" w:rsidRDefault="003E1E29" w:rsidP="00E01095">
      <w:pPr>
        <w:pStyle w:val="ab"/>
        <w:numPr>
          <w:ilvl w:val="0"/>
          <w:numId w:val="15"/>
        </w:numPr>
        <w:jc w:val="both"/>
        <w:rPr>
          <w:lang w:eastAsia="en-US"/>
        </w:rPr>
      </w:pPr>
      <w:r>
        <w:rPr>
          <w:lang w:eastAsia="en-US"/>
        </w:rPr>
        <w:t xml:space="preserve">Трубопровод (а/ц трубы </w:t>
      </w:r>
      <w:r>
        <w:rPr>
          <w:lang w:val="en-US" w:eastAsia="en-US"/>
        </w:rPr>
        <w:t>D</w:t>
      </w:r>
      <w:r w:rsidRPr="003E1E29">
        <w:rPr>
          <w:lang w:eastAsia="en-US"/>
        </w:rPr>
        <w:t xml:space="preserve"> 100 </w:t>
      </w:r>
      <w:r>
        <w:rPr>
          <w:lang w:eastAsia="en-US"/>
        </w:rPr>
        <w:t>мм.</w:t>
      </w:r>
      <w:r w:rsidRPr="003E1E29">
        <w:rPr>
          <w:lang w:eastAsia="en-US"/>
        </w:rPr>
        <w:t xml:space="preserve"> 64 </w:t>
      </w:r>
      <w:r>
        <w:rPr>
          <w:lang w:eastAsia="en-US"/>
        </w:rPr>
        <w:t>канала</w:t>
      </w:r>
      <w:r w:rsidRPr="003E1E29">
        <w:rPr>
          <w:lang w:eastAsia="en-US"/>
        </w:rPr>
        <w:t xml:space="preserve"> 13/32 </w:t>
      </w:r>
      <w:r>
        <w:rPr>
          <w:lang w:eastAsia="en-US"/>
        </w:rPr>
        <w:t>кан./км.</w:t>
      </w:r>
      <w:r w:rsidRPr="003E1E29">
        <w:rPr>
          <w:lang w:eastAsia="en-US"/>
        </w:rPr>
        <w:t>)</w:t>
      </w:r>
      <w:r>
        <w:rPr>
          <w:lang w:eastAsia="en-US"/>
        </w:rPr>
        <w:t>.</w:t>
      </w:r>
    </w:p>
    <w:p w14:paraId="15CF10D8" w14:textId="0A38E433" w:rsidR="0073786F" w:rsidRDefault="0073786F" w:rsidP="00A236FE">
      <w:pPr>
        <w:pStyle w:val="ab"/>
        <w:numPr>
          <w:ilvl w:val="0"/>
          <w:numId w:val="15"/>
        </w:numPr>
        <w:jc w:val="both"/>
        <w:rPr>
          <w:lang w:eastAsia="en-US"/>
        </w:rPr>
      </w:pPr>
      <w:r w:rsidRPr="001F18CC">
        <w:rPr>
          <w:lang w:eastAsia="en-US"/>
        </w:rPr>
        <w:t xml:space="preserve">Кабель связи </w:t>
      </w:r>
      <w:r w:rsidR="001F18CC" w:rsidRPr="001F18CC">
        <w:rPr>
          <w:lang w:eastAsia="en-US"/>
        </w:rPr>
        <w:t>(</w:t>
      </w:r>
      <w:r w:rsidR="000E4AEB" w:rsidRPr="001F18CC">
        <w:rPr>
          <w:lang w:eastAsia="en-US"/>
        </w:rPr>
        <w:t>марка МКПуАБпШп 4</w:t>
      </w:r>
      <w:r w:rsidR="000E4AEB" w:rsidRPr="001F18CC">
        <w:rPr>
          <w:lang w:val="en-US" w:eastAsia="en-US"/>
        </w:rPr>
        <w:t>x</w:t>
      </w:r>
      <w:r w:rsidR="000E4AEB" w:rsidRPr="001F18CC">
        <w:rPr>
          <w:lang w:eastAsia="en-US"/>
        </w:rPr>
        <w:t>4</w:t>
      </w:r>
      <w:r w:rsidR="000E4AEB" w:rsidRPr="001F18CC">
        <w:rPr>
          <w:lang w:val="en-US" w:eastAsia="en-US"/>
        </w:rPr>
        <w:t>x</w:t>
      </w:r>
      <w:r w:rsidR="000E4AEB" w:rsidRPr="001F18CC">
        <w:rPr>
          <w:lang w:eastAsia="en-US"/>
        </w:rPr>
        <w:t>1,2</w:t>
      </w:r>
      <w:r w:rsidRPr="001F18CC">
        <w:rPr>
          <w:lang w:eastAsia="en-US"/>
        </w:rPr>
        <w:t xml:space="preserve"> протяженность</w:t>
      </w:r>
      <w:r w:rsidR="000E4AEB" w:rsidRPr="001F18CC">
        <w:rPr>
          <w:lang w:eastAsia="en-US"/>
        </w:rPr>
        <w:t xml:space="preserve"> 6,384 км</w:t>
      </w:r>
      <w:r w:rsidR="001F18CC" w:rsidRPr="001F18CC">
        <w:rPr>
          <w:lang w:eastAsia="en-US"/>
        </w:rPr>
        <w:t>.)</w:t>
      </w:r>
      <w:r w:rsidRPr="001F18CC">
        <w:rPr>
          <w:lang w:eastAsia="en-US"/>
        </w:rPr>
        <w:t xml:space="preserve">, </w:t>
      </w:r>
      <w:r w:rsidR="003E1E29">
        <w:rPr>
          <w:lang w:eastAsia="en-US"/>
        </w:rPr>
        <w:t>к</w:t>
      </w:r>
      <w:r w:rsidRPr="001F18CC">
        <w:rPr>
          <w:lang w:eastAsia="en-US"/>
        </w:rPr>
        <w:t xml:space="preserve">абель связи </w:t>
      </w:r>
      <w:r w:rsidR="001F18CC" w:rsidRPr="001F18CC">
        <w:rPr>
          <w:lang w:eastAsia="en-US"/>
        </w:rPr>
        <w:t>(</w:t>
      </w:r>
      <w:r w:rsidR="00A236FE" w:rsidRPr="001F18CC">
        <w:rPr>
          <w:lang w:eastAsia="en-US"/>
        </w:rPr>
        <w:t>марка МКСАШ</w:t>
      </w:r>
      <w:r w:rsidR="000E4AEB" w:rsidRPr="001F18CC">
        <w:rPr>
          <w:lang w:eastAsia="en-US"/>
        </w:rPr>
        <w:t xml:space="preserve">П 4x4x1,2 </w:t>
      </w:r>
      <w:r w:rsidRPr="001F18CC">
        <w:rPr>
          <w:lang w:eastAsia="en-US"/>
        </w:rPr>
        <w:t>протяженность</w:t>
      </w:r>
      <w:r w:rsidR="000E4AEB" w:rsidRPr="001F18CC">
        <w:rPr>
          <w:lang w:eastAsia="en-US"/>
        </w:rPr>
        <w:t xml:space="preserve"> 5,459 км</w:t>
      </w:r>
      <w:r w:rsidR="001F18CC" w:rsidRPr="001F18CC">
        <w:rPr>
          <w:lang w:eastAsia="en-US"/>
        </w:rPr>
        <w:t>.)</w:t>
      </w:r>
      <w:r w:rsidRPr="001F18CC">
        <w:rPr>
          <w:lang w:eastAsia="en-US"/>
        </w:rPr>
        <w:t xml:space="preserve">, </w:t>
      </w:r>
      <w:r w:rsidR="003E1E29">
        <w:rPr>
          <w:lang w:eastAsia="en-US"/>
        </w:rPr>
        <w:t>к</w:t>
      </w:r>
      <w:r w:rsidRPr="001F18CC">
        <w:rPr>
          <w:lang w:eastAsia="en-US"/>
        </w:rPr>
        <w:t xml:space="preserve">абель связи </w:t>
      </w:r>
      <w:r w:rsidR="001F18CC" w:rsidRPr="001F18CC">
        <w:rPr>
          <w:lang w:eastAsia="en-US"/>
        </w:rPr>
        <w:t>(</w:t>
      </w:r>
      <w:r w:rsidR="00A236FE" w:rsidRPr="001F18CC">
        <w:rPr>
          <w:lang w:eastAsia="en-US"/>
        </w:rPr>
        <w:t xml:space="preserve">марка ТПП 100x2 </w:t>
      </w:r>
      <w:r w:rsidRPr="001F18CC">
        <w:rPr>
          <w:lang w:eastAsia="en-US"/>
        </w:rPr>
        <w:t>протяженность</w:t>
      </w:r>
      <w:r w:rsidR="000E4AEB" w:rsidRPr="001F18CC">
        <w:rPr>
          <w:lang w:eastAsia="en-US"/>
        </w:rPr>
        <w:t xml:space="preserve"> 10,919</w:t>
      </w:r>
      <w:r w:rsidR="00A236FE" w:rsidRPr="001F18CC">
        <w:rPr>
          <w:lang w:eastAsia="en-US"/>
        </w:rPr>
        <w:t xml:space="preserve"> </w:t>
      </w:r>
      <w:r w:rsidR="000E4AEB" w:rsidRPr="001F18CC">
        <w:rPr>
          <w:lang w:eastAsia="en-US"/>
        </w:rPr>
        <w:t>км</w:t>
      </w:r>
      <w:r w:rsidRPr="001F18CC">
        <w:rPr>
          <w:lang w:eastAsia="en-US"/>
        </w:rPr>
        <w:t>.</w:t>
      </w:r>
      <w:r w:rsidR="001F18CC" w:rsidRPr="001F18CC">
        <w:rPr>
          <w:lang w:eastAsia="en-US"/>
        </w:rPr>
        <w:t>)</w:t>
      </w:r>
      <w:r w:rsidR="003A03B3" w:rsidRPr="003A03B3">
        <w:rPr>
          <w:lang w:eastAsia="en-US"/>
        </w:rPr>
        <w:t xml:space="preserve"> </w:t>
      </w:r>
      <w:r w:rsidR="003A03B3">
        <w:rPr>
          <w:lang w:eastAsia="en-US"/>
        </w:rPr>
        <w:t>В</w:t>
      </w:r>
      <w:r w:rsidR="003A03B3" w:rsidRPr="00E01095">
        <w:rPr>
          <w:lang w:eastAsia="en-US"/>
        </w:rPr>
        <w:t>ходящие кабели связи отключены от питания и кроссировочных проводов</w:t>
      </w:r>
      <w:r w:rsidR="001F18CC">
        <w:rPr>
          <w:lang w:eastAsia="en-US"/>
        </w:rPr>
        <w:t>.</w:t>
      </w:r>
    </w:p>
    <w:p w14:paraId="1880DD1B" w14:textId="307951DB" w:rsidR="00FE3A0F" w:rsidRPr="00FE0A28" w:rsidRDefault="00FE3A0F" w:rsidP="006B05A6">
      <w:pPr>
        <w:jc w:val="both"/>
        <w:rPr>
          <w:lang w:eastAsia="en-US"/>
        </w:rPr>
      </w:pPr>
      <w:r w:rsidRPr="00FE0A28">
        <w:rPr>
          <w:lang w:eastAsia="en-US"/>
        </w:rPr>
        <w:t xml:space="preserve">2.1.2. Имущество имеет следующие </w:t>
      </w:r>
      <w:r w:rsidR="00E01095" w:rsidRPr="00FE0A28">
        <w:rPr>
          <w:lang w:eastAsia="en-US"/>
        </w:rPr>
        <w:t>обременения</w:t>
      </w:r>
      <w:r w:rsidRPr="00FE0A28">
        <w:rPr>
          <w:lang w:eastAsia="en-US"/>
        </w:rPr>
        <w:t>:</w:t>
      </w:r>
    </w:p>
    <w:p w14:paraId="23CC516E" w14:textId="4348582D" w:rsidR="00E01095" w:rsidRPr="00FE0A28" w:rsidRDefault="00E01095" w:rsidP="00E01095">
      <w:pPr>
        <w:pStyle w:val="ab"/>
        <w:numPr>
          <w:ilvl w:val="0"/>
          <w:numId w:val="19"/>
        </w:numPr>
        <w:ind w:left="0" w:firstLine="426"/>
        <w:jc w:val="both"/>
      </w:pPr>
      <w:r w:rsidRPr="00FE0A28">
        <w:t xml:space="preserve">имущество </w:t>
      </w:r>
      <w:r w:rsidR="006B05A6" w:rsidRPr="00FE0A28">
        <w:t>не</w:t>
      </w:r>
      <w:r w:rsidR="00C75912" w:rsidRPr="00FE0A28">
        <w:t xml:space="preserve">установленных </w:t>
      </w:r>
      <w:r w:rsidRPr="00FE0A28">
        <w:t>третьих лиц,</w:t>
      </w:r>
      <w:r w:rsidR="00C75912" w:rsidRPr="00FE0A28">
        <w:t xml:space="preserve"> </w:t>
      </w:r>
      <w:r w:rsidRPr="00FE0A28">
        <w:t>линии связи, принадлежащие ПАО «Ростелеком», линии связи, принадлежащие ПАО «Мегафон», иные сети неустановленных владельцев.</w:t>
      </w:r>
    </w:p>
    <w:p w14:paraId="49F0062D" w14:textId="4752C969" w:rsidR="00FE3A0F" w:rsidRPr="00E01095" w:rsidRDefault="00E01095" w:rsidP="00E01095">
      <w:pPr>
        <w:ind w:firstLine="426"/>
        <w:jc w:val="both"/>
        <w:rPr>
          <w:lang w:eastAsia="en-US"/>
        </w:rPr>
      </w:pPr>
      <w:r w:rsidRPr="00E01095">
        <w:rPr>
          <w:lang w:eastAsia="en-US"/>
        </w:rPr>
        <w:t xml:space="preserve">2.2. </w:t>
      </w:r>
      <w:r w:rsidR="003A03B3">
        <w:rPr>
          <w:lang w:eastAsia="en-US"/>
        </w:rPr>
        <w:t xml:space="preserve">Имущество на момент заключения договора Покупателем осмотрено, </w:t>
      </w:r>
      <w:r w:rsidR="00FE3A0F" w:rsidRPr="00E01095">
        <w:rPr>
          <w:lang w:eastAsia="en-US"/>
        </w:rPr>
        <w:t xml:space="preserve">Покупатель уведомлен о текущем техническом состоянии </w:t>
      </w:r>
      <w:r w:rsidR="003A03B3">
        <w:rPr>
          <w:lang w:eastAsia="en-US"/>
        </w:rPr>
        <w:t>Имущества.</w:t>
      </w:r>
    </w:p>
    <w:p w14:paraId="0D0F4C92" w14:textId="3CA26D04" w:rsidR="00DC36DB" w:rsidRPr="00E01095" w:rsidRDefault="002B2845" w:rsidP="00E01095">
      <w:pPr>
        <w:pStyle w:val="ab"/>
        <w:numPr>
          <w:ilvl w:val="1"/>
          <w:numId w:val="20"/>
        </w:numPr>
        <w:spacing w:after="160"/>
        <w:ind w:left="0" w:firstLine="426"/>
        <w:jc w:val="both"/>
        <w:rPr>
          <w:color w:val="000000" w:themeColor="text1"/>
        </w:rPr>
      </w:pPr>
      <w:r w:rsidRPr="00E01095">
        <w:rPr>
          <w:bCs/>
          <w:color w:val="000000" w:themeColor="text1"/>
          <w:lang w:eastAsia="en-US"/>
        </w:rPr>
        <w:t xml:space="preserve">Покупатель в дальнейшем не вправе отказаться от исполнения договора, требовать расторжения настоящего Договора полностью или в части, требовать уменьшения покупной цены, требовать </w:t>
      </w:r>
      <w:r w:rsidR="00485B9D" w:rsidRPr="00E01095">
        <w:rPr>
          <w:bCs/>
          <w:color w:val="000000" w:themeColor="text1"/>
          <w:lang w:eastAsia="en-US"/>
        </w:rPr>
        <w:t>у продавца устранить недостатки Имущества,</w:t>
      </w:r>
      <w:r w:rsidRPr="00E01095">
        <w:rPr>
          <w:bCs/>
          <w:color w:val="000000" w:themeColor="text1"/>
          <w:lang w:eastAsia="en-US"/>
        </w:rPr>
        <w:t xml:space="preserve"> ссыла</w:t>
      </w:r>
      <w:r w:rsidR="00485B9D" w:rsidRPr="00E01095">
        <w:rPr>
          <w:bCs/>
          <w:color w:val="000000" w:themeColor="text1"/>
          <w:lang w:eastAsia="en-US"/>
        </w:rPr>
        <w:t>ясь</w:t>
      </w:r>
      <w:r w:rsidRPr="00E01095">
        <w:rPr>
          <w:bCs/>
          <w:color w:val="000000" w:themeColor="text1"/>
          <w:lang w:eastAsia="en-US"/>
        </w:rPr>
        <w:t xml:space="preserve"> на </w:t>
      </w:r>
      <w:r w:rsidR="00485B9D" w:rsidRPr="00E01095">
        <w:rPr>
          <w:bCs/>
          <w:color w:val="000000" w:themeColor="text1"/>
          <w:lang w:eastAsia="en-US"/>
        </w:rPr>
        <w:t>то</w:t>
      </w:r>
      <w:r w:rsidR="00441CD4" w:rsidRPr="00E01095">
        <w:rPr>
          <w:bCs/>
          <w:color w:val="000000" w:themeColor="text1"/>
          <w:lang w:eastAsia="en-US"/>
        </w:rPr>
        <w:t>,</w:t>
      </w:r>
      <w:r w:rsidR="00485B9D" w:rsidRPr="00E01095">
        <w:rPr>
          <w:bCs/>
          <w:color w:val="000000" w:themeColor="text1"/>
          <w:lang w:eastAsia="en-US"/>
        </w:rPr>
        <w:t xml:space="preserve"> что не знал об </w:t>
      </w:r>
      <w:r w:rsidRPr="00E01095">
        <w:rPr>
          <w:bCs/>
          <w:color w:val="000000" w:themeColor="text1"/>
          <w:lang w:eastAsia="en-US"/>
        </w:rPr>
        <w:t>особенност</w:t>
      </w:r>
      <w:r w:rsidR="00485B9D" w:rsidRPr="00E01095">
        <w:rPr>
          <w:bCs/>
          <w:color w:val="000000" w:themeColor="text1"/>
          <w:lang w:eastAsia="en-US"/>
        </w:rPr>
        <w:t>ях</w:t>
      </w:r>
      <w:r w:rsidRPr="00E01095">
        <w:rPr>
          <w:bCs/>
          <w:color w:val="000000" w:themeColor="text1"/>
          <w:lang w:eastAsia="en-US"/>
        </w:rPr>
        <w:t xml:space="preserve"> передаваемого Имущества</w:t>
      </w:r>
      <w:r w:rsidR="007B1F07" w:rsidRPr="00E01095">
        <w:rPr>
          <w:bCs/>
          <w:color w:val="000000" w:themeColor="text1"/>
          <w:lang w:eastAsia="en-US"/>
        </w:rPr>
        <w:t>.</w:t>
      </w:r>
    </w:p>
    <w:p w14:paraId="4B4E13E9" w14:textId="77777777" w:rsidR="0084786D" w:rsidRPr="00225D1C" w:rsidRDefault="0084786D" w:rsidP="0084786D">
      <w:pPr>
        <w:pStyle w:val="ab"/>
        <w:spacing w:after="160"/>
        <w:ind w:left="426"/>
        <w:jc w:val="both"/>
        <w:rPr>
          <w:color w:val="000000" w:themeColor="text1"/>
        </w:rPr>
      </w:pPr>
    </w:p>
    <w:bookmarkEnd w:id="0"/>
    <w:p w14:paraId="08C24815" w14:textId="77777777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lastRenderedPageBreak/>
        <w:t>3. ПРАВА И ОБЯЗАННОСТИ СТОРОН</w:t>
      </w:r>
    </w:p>
    <w:p w14:paraId="2053F20C" w14:textId="3C0F71C3" w:rsidR="00E414DA" w:rsidRPr="00225D1C" w:rsidRDefault="00E414DA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3.1. Продавец обязуется после исполнения Покупателем обязательств по оплате, предусмотренных п.4.2. и п.4.3. настоящего Договора, передать в собственность Покупателя Имущество по Акту приема – передачи </w:t>
      </w:r>
      <w:r w:rsidR="003B07E9" w:rsidRPr="00225D1C">
        <w:rPr>
          <w:color w:val="000000" w:themeColor="text1"/>
        </w:rPr>
        <w:t xml:space="preserve">подписываемому сторонами по форме, установленной </w:t>
      </w:r>
      <w:r w:rsidR="00853B84" w:rsidRPr="00225D1C">
        <w:rPr>
          <w:color w:val="000000" w:themeColor="text1"/>
        </w:rPr>
        <w:t>Приложение</w:t>
      </w:r>
      <w:r w:rsidR="003B07E9" w:rsidRPr="00225D1C">
        <w:rPr>
          <w:color w:val="000000" w:themeColor="text1"/>
        </w:rPr>
        <w:t>м</w:t>
      </w:r>
      <w:r w:rsidR="0063087E" w:rsidRPr="00225D1C">
        <w:rPr>
          <w:color w:val="000000" w:themeColor="text1"/>
        </w:rPr>
        <w:t xml:space="preserve"> № </w:t>
      </w:r>
      <w:r w:rsidR="003A03B3">
        <w:rPr>
          <w:color w:val="000000" w:themeColor="text1"/>
        </w:rPr>
        <w:t>1</w:t>
      </w:r>
      <w:r w:rsidR="003A03B3" w:rsidRPr="00225D1C">
        <w:rPr>
          <w:color w:val="000000" w:themeColor="text1"/>
        </w:rPr>
        <w:t xml:space="preserve"> </w:t>
      </w:r>
      <w:r w:rsidR="0063087E" w:rsidRPr="00225D1C">
        <w:rPr>
          <w:color w:val="000000" w:themeColor="text1"/>
        </w:rPr>
        <w:t>к настоящему договору</w:t>
      </w:r>
      <w:r w:rsidR="00853B84" w:rsidRPr="00225D1C">
        <w:rPr>
          <w:color w:val="000000" w:themeColor="text1"/>
        </w:rPr>
        <w:t xml:space="preserve">, </w:t>
      </w:r>
      <w:r w:rsidRPr="00225D1C">
        <w:rPr>
          <w:color w:val="000000" w:themeColor="text1"/>
        </w:rPr>
        <w:t xml:space="preserve">в течение </w:t>
      </w:r>
      <w:r w:rsidR="006753F8" w:rsidRPr="00225D1C">
        <w:rPr>
          <w:color w:val="000000" w:themeColor="text1"/>
        </w:rPr>
        <w:t>10 (десяти)</w:t>
      </w:r>
      <w:r w:rsidRPr="00225D1C">
        <w:rPr>
          <w:color w:val="000000" w:themeColor="text1"/>
        </w:rPr>
        <w:t xml:space="preserve"> рабочих дней, с даты поступления денежных средств на расчетный счет Продавца. </w:t>
      </w:r>
    </w:p>
    <w:p w14:paraId="69EE1097" w14:textId="797F4C21" w:rsidR="0028573B" w:rsidRDefault="00D75C0E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3.2. Покупатель</w:t>
      </w:r>
      <w:r w:rsidR="003B07E9" w:rsidRPr="00225D1C">
        <w:rPr>
          <w:color w:val="000000" w:themeColor="text1"/>
        </w:rPr>
        <w:t xml:space="preserve"> и Продавец</w:t>
      </w:r>
      <w:r w:rsidRPr="00225D1C">
        <w:rPr>
          <w:color w:val="000000" w:themeColor="text1"/>
        </w:rPr>
        <w:t xml:space="preserve"> обязу</w:t>
      </w:r>
      <w:r w:rsidR="003B07E9" w:rsidRPr="00225D1C">
        <w:rPr>
          <w:color w:val="000000" w:themeColor="text1"/>
        </w:rPr>
        <w:t>ю</w:t>
      </w:r>
      <w:r w:rsidRPr="00225D1C">
        <w:rPr>
          <w:color w:val="000000" w:themeColor="text1"/>
        </w:rPr>
        <w:t xml:space="preserve">тся в день подписания </w:t>
      </w:r>
      <w:r w:rsidR="00875CE9" w:rsidRPr="00225D1C">
        <w:rPr>
          <w:color w:val="000000" w:themeColor="text1"/>
        </w:rPr>
        <w:t>А</w:t>
      </w:r>
      <w:r w:rsidRPr="00225D1C">
        <w:rPr>
          <w:color w:val="000000" w:themeColor="text1"/>
        </w:rPr>
        <w:t>кта приема-передачи имущества, подписать акт</w:t>
      </w:r>
      <w:r w:rsidR="008C7F35" w:rsidRPr="00225D1C">
        <w:rPr>
          <w:color w:val="000000" w:themeColor="text1"/>
        </w:rPr>
        <w:t>ы</w:t>
      </w:r>
      <w:r w:rsidRPr="00225D1C">
        <w:rPr>
          <w:color w:val="000000" w:themeColor="text1"/>
        </w:rPr>
        <w:t xml:space="preserve"> </w:t>
      </w:r>
      <w:r w:rsidR="00B23AEE" w:rsidRPr="0028573B">
        <w:rPr>
          <w:color w:val="000000" w:themeColor="text1"/>
        </w:rPr>
        <w:t>по унифицированным формам № ОС-1 А</w:t>
      </w:r>
      <w:r w:rsidR="003A03B3">
        <w:rPr>
          <w:color w:val="000000" w:themeColor="text1"/>
        </w:rPr>
        <w:t>.</w:t>
      </w:r>
    </w:p>
    <w:p w14:paraId="4F797479" w14:textId="6CFF5D0D" w:rsidR="00E414DA" w:rsidRPr="00225D1C" w:rsidRDefault="00D75C0E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3.3.</w:t>
      </w:r>
      <w:r w:rsidR="00E414DA" w:rsidRPr="00225D1C">
        <w:rPr>
          <w:color w:val="000000" w:themeColor="text1"/>
        </w:rPr>
        <w:t xml:space="preserve"> Покупатель обязуется произвести оплату стоимости приобретаемого по настоящему Договору Имущества в порядке, предусмотренном разделом 4 настоящего Договора.</w:t>
      </w:r>
    </w:p>
    <w:p w14:paraId="0176360E" w14:textId="69842EFE" w:rsidR="00E414DA" w:rsidRPr="00225D1C" w:rsidRDefault="00E414DA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3.</w:t>
      </w:r>
      <w:r w:rsidR="00D75C0E" w:rsidRPr="00225D1C">
        <w:rPr>
          <w:color w:val="000000" w:themeColor="text1"/>
        </w:rPr>
        <w:t>4</w:t>
      </w:r>
      <w:r w:rsidRPr="00225D1C">
        <w:rPr>
          <w:color w:val="000000" w:themeColor="text1"/>
        </w:rPr>
        <w:t xml:space="preserve">. В случае неисполнения Покупателем обязательств по оплате Имущества в срок, указанный в </w:t>
      </w:r>
      <w:r w:rsidR="0009728F" w:rsidRPr="00225D1C">
        <w:rPr>
          <w:color w:val="000000" w:themeColor="text1"/>
        </w:rPr>
        <w:t>разделе 4</w:t>
      </w:r>
      <w:r w:rsidRPr="00225D1C">
        <w:rPr>
          <w:color w:val="000000" w:themeColor="text1"/>
        </w:rPr>
        <w:t xml:space="preserve"> настоящего Договора, Продавец вправе не передавать Имущество Покупателю до момента полного исполнения Покупателем обязательств, либо расторгнуть настоящий Договор после письменного предупреждения Покупателя за 14 рабочих дней до предполагаемой даты.</w:t>
      </w:r>
    </w:p>
    <w:p w14:paraId="2F04605F" w14:textId="0F0BBF49" w:rsidR="00E414DA" w:rsidRPr="00225D1C" w:rsidRDefault="00E414DA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  <w:bookmarkStart w:id="1" w:name="_Hlk528849961"/>
      <w:r w:rsidRPr="00225D1C">
        <w:rPr>
          <w:color w:val="000000" w:themeColor="text1"/>
        </w:rPr>
        <w:t>3.</w:t>
      </w:r>
      <w:r w:rsidR="00D75C0E" w:rsidRPr="00225D1C">
        <w:rPr>
          <w:color w:val="000000" w:themeColor="text1"/>
        </w:rPr>
        <w:t>5</w:t>
      </w:r>
      <w:r w:rsidRPr="00225D1C">
        <w:rPr>
          <w:color w:val="000000" w:themeColor="text1"/>
        </w:rPr>
        <w:t xml:space="preserve">. Покупатель обязуется принять Имущество по Акту приема-передачи Имущества в сроки, установленные настоящим Договором. </w:t>
      </w:r>
      <w:bookmarkEnd w:id="1"/>
    </w:p>
    <w:p w14:paraId="55F1F993" w14:textId="62D67B54" w:rsidR="00E414DA" w:rsidRPr="00225D1C" w:rsidRDefault="00E414DA" w:rsidP="00E414DA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3.</w:t>
      </w:r>
      <w:r w:rsidR="00D75C0E" w:rsidRPr="00225D1C">
        <w:rPr>
          <w:color w:val="000000" w:themeColor="text1"/>
        </w:rPr>
        <w:t>6</w:t>
      </w:r>
      <w:r w:rsidRPr="00225D1C">
        <w:rPr>
          <w:color w:val="000000" w:themeColor="text1"/>
        </w:rPr>
        <w:t>. Покупатель обязуется самостоятельно и за свой счет оплатить все расходы, необходимые для государственной регистрации права собственности на Имущество, если таковая необходима.</w:t>
      </w:r>
    </w:p>
    <w:p w14:paraId="3F00524F" w14:textId="10562DE2" w:rsidR="00E414DA" w:rsidRPr="00225D1C" w:rsidRDefault="00E414DA" w:rsidP="00E414DA">
      <w:pPr>
        <w:tabs>
          <w:tab w:val="left" w:pos="993"/>
        </w:tabs>
        <w:ind w:firstLine="426"/>
        <w:jc w:val="both"/>
        <w:rPr>
          <w:bCs/>
          <w:color w:val="000000" w:themeColor="text1"/>
          <w:kern w:val="36"/>
        </w:rPr>
      </w:pPr>
      <w:r w:rsidRPr="00225D1C">
        <w:rPr>
          <w:bCs/>
          <w:color w:val="000000" w:themeColor="text1"/>
          <w:kern w:val="36"/>
        </w:rPr>
        <w:t>3.</w:t>
      </w:r>
      <w:r w:rsidR="00D75C0E" w:rsidRPr="00225D1C">
        <w:rPr>
          <w:bCs/>
          <w:color w:val="000000" w:themeColor="text1"/>
          <w:kern w:val="36"/>
        </w:rPr>
        <w:t>7</w:t>
      </w:r>
      <w:r w:rsidRPr="00225D1C">
        <w:rPr>
          <w:bCs/>
          <w:color w:val="000000" w:themeColor="text1"/>
          <w:kern w:val="36"/>
        </w:rPr>
        <w:t xml:space="preserve">. Стороны обязуются в течение 10 рабочих дней с момента подписания Акта приема-передачи Имущества совместно подать необходимые документы и заявления в Управление Федеральной службы государственной регистрации, кадастра и картографии по </w:t>
      </w:r>
      <w:r w:rsidR="00E75DA3" w:rsidRPr="00225D1C">
        <w:rPr>
          <w:bCs/>
          <w:color w:val="000000" w:themeColor="text1"/>
          <w:kern w:val="36"/>
        </w:rPr>
        <w:t>Тюменской</w:t>
      </w:r>
      <w:r w:rsidRPr="00225D1C">
        <w:rPr>
          <w:bCs/>
          <w:color w:val="000000" w:themeColor="text1"/>
          <w:kern w:val="36"/>
        </w:rPr>
        <w:t xml:space="preserve"> области для проведения государственной регистрации права (перехода права) собственности на Имущество.</w:t>
      </w:r>
      <w:r w:rsidR="00853B84" w:rsidRPr="00225D1C">
        <w:rPr>
          <w:bCs/>
          <w:color w:val="000000" w:themeColor="text1"/>
          <w:kern w:val="36"/>
        </w:rPr>
        <w:t xml:space="preserve"> Право собственности на </w:t>
      </w:r>
      <w:r w:rsidR="003A03B3">
        <w:rPr>
          <w:bCs/>
          <w:color w:val="000000" w:themeColor="text1"/>
          <w:kern w:val="36"/>
        </w:rPr>
        <w:t>И</w:t>
      </w:r>
      <w:r w:rsidR="003A03B3" w:rsidRPr="00225D1C">
        <w:rPr>
          <w:bCs/>
          <w:color w:val="000000" w:themeColor="text1"/>
          <w:kern w:val="36"/>
        </w:rPr>
        <w:t>мущество</w:t>
      </w:r>
      <w:r w:rsidR="00853B84" w:rsidRPr="00225D1C">
        <w:rPr>
          <w:bCs/>
          <w:color w:val="000000" w:themeColor="text1"/>
          <w:kern w:val="36"/>
        </w:rPr>
        <w:t xml:space="preserve"> возникает у Покупателя с даты государственной регистрации </w:t>
      </w:r>
      <w:r w:rsidR="003B07E9" w:rsidRPr="00225D1C">
        <w:rPr>
          <w:bCs/>
          <w:color w:val="000000" w:themeColor="text1"/>
          <w:kern w:val="36"/>
        </w:rPr>
        <w:t>права</w:t>
      </w:r>
      <w:r w:rsidR="00853B84" w:rsidRPr="00225D1C">
        <w:rPr>
          <w:bCs/>
          <w:color w:val="000000" w:themeColor="text1"/>
          <w:kern w:val="36"/>
        </w:rPr>
        <w:t xml:space="preserve"> собственности</w:t>
      </w:r>
      <w:r w:rsidR="00D242F0" w:rsidRPr="00225D1C">
        <w:rPr>
          <w:bCs/>
          <w:color w:val="000000" w:themeColor="text1"/>
          <w:kern w:val="36"/>
        </w:rPr>
        <w:t xml:space="preserve"> </w:t>
      </w:r>
      <w:r w:rsidR="003B07E9" w:rsidRPr="00225D1C">
        <w:rPr>
          <w:bCs/>
          <w:color w:val="000000" w:themeColor="text1"/>
          <w:kern w:val="36"/>
        </w:rPr>
        <w:t xml:space="preserve">Покупателя </w:t>
      </w:r>
      <w:r w:rsidR="00D242F0" w:rsidRPr="00225D1C">
        <w:rPr>
          <w:bCs/>
          <w:color w:val="000000" w:themeColor="text1"/>
          <w:kern w:val="36"/>
        </w:rPr>
        <w:t>в Едином государственном реестре недвижимости.</w:t>
      </w:r>
    </w:p>
    <w:p w14:paraId="19610C4F" w14:textId="77777777" w:rsidR="00C56B13" w:rsidRPr="00225D1C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7D96C23A" w14:textId="5E23AAEC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4. ЦЕНА И ПОРЯДОК РАСЧЕТОВ</w:t>
      </w:r>
    </w:p>
    <w:p w14:paraId="1BA61D1D" w14:textId="7A7CC71D" w:rsidR="00E414DA" w:rsidRPr="00225D1C" w:rsidRDefault="00375134" w:rsidP="00A70360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4.1. Общая стоимость приобретаемого Покупателем по настоящему Договору Имущества </w:t>
      </w:r>
      <w:r w:rsidRPr="00A72F74">
        <w:rPr>
          <w:color w:val="000000" w:themeColor="text1"/>
        </w:rPr>
        <w:t>составляет</w:t>
      </w:r>
      <w:r w:rsidR="00AC2D7A">
        <w:rPr>
          <w:b/>
          <w:color w:val="000000" w:themeColor="text1"/>
        </w:rPr>
        <w:t xml:space="preserve"> </w:t>
      </w:r>
      <w:r w:rsidR="009C17B8">
        <w:rPr>
          <w:b/>
          <w:color w:val="000000" w:themeColor="text1"/>
        </w:rPr>
        <w:t>_________________________________________________________________________</w:t>
      </w:r>
    </w:p>
    <w:p w14:paraId="7682C73D" w14:textId="7522232A" w:rsidR="00E414DA" w:rsidRPr="00225D1C" w:rsidRDefault="00E414DA" w:rsidP="00EC2D9D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4.2.</w:t>
      </w:r>
      <w:r w:rsidRPr="00225D1C">
        <w:rPr>
          <w:color w:val="000000" w:themeColor="text1"/>
          <w:lang w:val="en-US"/>
        </w:rPr>
        <w:t>  </w:t>
      </w:r>
      <w:bookmarkStart w:id="2" w:name="_GoBack"/>
      <w:r w:rsidRPr="00225D1C">
        <w:rPr>
          <w:color w:val="000000" w:themeColor="text1"/>
        </w:rPr>
        <w:t xml:space="preserve">Покупатель оплачивает 100% стоимости </w:t>
      </w:r>
      <w:r w:rsidR="00485B9D" w:rsidRPr="00225D1C">
        <w:rPr>
          <w:color w:val="000000" w:themeColor="text1"/>
        </w:rPr>
        <w:t xml:space="preserve">Имущества </w:t>
      </w:r>
      <w:r w:rsidRPr="00225D1C">
        <w:rPr>
          <w:color w:val="000000" w:themeColor="text1"/>
        </w:rPr>
        <w:t xml:space="preserve">в течение 10 рабочих дней с даты подписания настоящего Договора. </w:t>
      </w:r>
      <w:bookmarkEnd w:id="2"/>
    </w:p>
    <w:p w14:paraId="4DCF7A31" w14:textId="16ADBD34" w:rsidR="00E414DA" w:rsidRPr="00225D1C" w:rsidRDefault="00E414DA" w:rsidP="00EC2D9D">
      <w:pPr>
        <w:widowControl w:val="0"/>
        <w:autoSpaceDE w:val="0"/>
        <w:autoSpaceDN w:val="0"/>
        <w:adjustRightInd w:val="0"/>
        <w:ind w:firstLine="426"/>
        <w:jc w:val="both"/>
        <w:rPr>
          <w:snapToGrid w:val="0"/>
          <w:color w:val="000000" w:themeColor="text1"/>
        </w:rPr>
      </w:pPr>
      <w:r w:rsidRPr="00225D1C">
        <w:rPr>
          <w:snapToGrid w:val="0"/>
          <w:color w:val="000000" w:themeColor="text1"/>
        </w:rPr>
        <w:t>4.</w:t>
      </w:r>
      <w:r w:rsidR="00485B9D" w:rsidRPr="00225D1C">
        <w:rPr>
          <w:snapToGrid w:val="0"/>
          <w:color w:val="000000" w:themeColor="text1"/>
        </w:rPr>
        <w:t>3</w:t>
      </w:r>
      <w:r w:rsidRPr="00225D1C">
        <w:rPr>
          <w:snapToGrid w:val="0"/>
          <w:color w:val="000000" w:themeColor="text1"/>
        </w:rPr>
        <w:t xml:space="preserve">. Датой фактического исполнения обязательства по </w:t>
      </w:r>
      <w:r w:rsidR="00485B9D" w:rsidRPr="00225D1C">
        <w:rPr>
          <w:snapToGrid w:val="0"/>
          <w:color w:val="000000" w:themeColor="text1"/>
        </w:rPr>
        <w:t>оплате</w:t>
      </w:r>
      <w:r w:rsidRPr="00225D1C">
        <w:rPr>
          <w:snapToGrid w:val="0"/>
          <w:color w:val="000000" w:themeColor="text1"/>
        </w:rPr>
        <w:t xml:space="preserve"> </w:t>
      </w:r>
      <w:r w:rsidR="00485B9D" w:rsidRPr="00225D1C">
        <w:rPr>
          <w:snapToGrid w:val="0"/>
          <w:color w:val="000000" w:themeColor="text1"/>
        </w:rPr>
        <w:t xml:space="preserve">Имущества </w:t>
      </w:r>
      <w:r w:rsidRPr="00225D1C">
        <w:rPr>
          <w:snapToGrid w:val="0"/>
          <w:color w:val="000000" w:themeColor="text1"/>
        </w:rPr>
        <w:t xml:space="preserve">считается дата зачисления денежных средств на расчетный счет Продавца, указанный в Разделе 10 настоящего Договора. </w:t>
      </w:r>
    </w:p>
    <w:p w14:paraId="0977429C" w14:textId="77777777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3F432021" w14:textId="77777777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 xml:space="preserve">5. ОТВЕТСТВЕННОСТЬ ПО НАСТОЯЩЕМУ ДОГОВОРУ </w:t>
      </w:r>
    </w:p>
    <w:p w14:paraId="63760B90" w14:textId="77777777" w:rsidR="00C401DE" w:rsidRPr="00225D1C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5.1. СТОРОНЫ несут ответственность за неисполнение либо ненадлежащее исполнение своих обязательств, установленных настоящим Договором в соответствии с нормами действующего законодательства РФ. </w:t>
      </w:r>
    </w:p>
    <w:p w14:paraId="42A6801C" w14:textId="77777777" w:rsidR="00C401DE" w:rsidRPr="00225D1C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  В случае, если за неисполнение либо ненадлежащее исполнение обязательств по настоящему Договору, настоящим Договором предусмотрена неустойка, то убытки подлежат возмещению в части, непокрытой неустойкой.</w:t>
      </w:r>
    </w:p>
    <w:p w14:paraId="088D8220" w14:textId="77777777" w:rsidR="00C401DE" w:rsidRPr="00225D1C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 Возмещение убытков в случае неисполнения обязательств по настоящему Договору и уплата неустойки за их неисполнение не освобождают должника от исполнения обязательств в натуре. </w:t>
      </w:r>
    </w:p>
    <w:p w14:paraId="37C5B1D5" w14:textId="77777777" w:rsidR="00C401DE" w:rsidRPr="00225D1C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5.2. В случае нарушения сроков оплаты стоимости приобретаемого по настоящему Договору Имущества, установленных п. 4.2. и 4.3. настоящего Договора, ПРОДАВЕЦ вправе взыскать с ПОКУПАТЕЛЯ штрафную неустойку в размере 0,1% (Ноль целых одна десятая процента) от суммы просроченного платежа за каждый день просрочки.</w:t>
      </w:r>
    </w:p>
    <w:p w14:paraId="364418AA" w14:textId="77777777" w:rsidR="00C401DE" w:rsidRPr="00225D1C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5.3. В случае нарушения ПРОДАВЦОМ срока передачи Имущества, предусмотренного п.3.1. настоящего Договора, ПОКУПАТЕЛЬ вправе взыскать с ПРОДАВЕЦ штрафную неустойку в размере 0,1% (Ноль целых одна десятая процента) от стоимости непереданного в срок Имущества за каждый день просрочки.</w:t>
      </w:r>
    </w:p>
    <w:p w14:paraId="09371F48" w14:textId="6C2DCDA6" w:rsidR="00C401DE" w:rsidRPr="00225D1C" w:rsidRDefault="00C401DE" w:rsidP="00C401DE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5.4. В случае нарушения ПОКУПАТЕЛЕМ сроков, установленных п.3.8. настоящего Договора, ПРОДАВЕЦ вправе взыскать с ПОКУПАТЕЛЯ штрафную неустойку в размере 1000 </w:t>
      </w:r>
      <w:r w:rsidRPr="00225D1C">
        <w:rPr>
          <w:color w:val="000000" w:themeColor="text1"/>
        </w:rPr>
        <w:lastRenderedPageBreak/>
        <w:t>(одной тысячи рублей) за каждый день просрочки исполнения каждого из обязательств ПРОДАВЦА, установленных в п.3.8 настоящего Договора.</w:t>
      </w:r>
    </w:p>
    <w:p w14:paraId="099E3D05" w14:textId="2BFD67E0" w:rsidR="0084786D" w:rsidRPr="00225D1C" w:rsidRDefault="00DC36DB" w:rsidP="00A70360">
      <w:pPr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5.</w:t>
      </w:r>
      <w:r w:rsidR="00C401DE" w:rsidRPr="00225D1C">
        <w:rPr>
          <w:color w:val="000000" w:themeColor="text1"/>
        </w:rPr>
        <w:t>5</w:t>
      </w:r>
      <w:r w:rsidRPr="00225D1C">
        <w:rPr>
          <w:color w:val="000000" w:themeColor="text1"/>
        </w:rPr>
        <w:t xml:space="preserve">. </w:t>
      </w:r>
      <w:r w:rsidR="003B07E9" w:rsidRPr="00225D1C">
        <w:rPr>
          <w:color w:val="000000" w:themeColor="text1"/>
        </w:rPr>
        <w:t>С</w:t>
      </w:r>
      <w:r w:rsidR="00C401DE" w:rsidRPr="00225D1C">
        <w:rPr>
          <w:color w:val="000000" w:themeColor="text1"/>
        </w:rPr>
        <w:t xml:space="preserve"> </w:t>
      </w:r>
      <w:r w:rsidR="003B07E9" w:rsidRPr="00225D1C">
        <w:rPr>
          <w:color w:val="000000" w:themeColor="text1"/>
        </w:rPr>
        <w:t>даты подписания Акта приема-передачи имущества р</w:t>
      </w:r>
      <w:r w:rsidRPr="00225D1C">
        <w:rPr>
          <w:color w:val="000000" w:themeColor="text1"/>
        </w:rPr>
        <w:t>иск случайной гибели имущества несет Покупатель</w:t>
      </w:r>
      <w:r w:rsidR="003B07E9" w:rsidRPr="00225D1C">
        <w:rPr>
          <w:color w:val="000000" w:themeColor="text1"/>
        </w:rPr>
        <w:t>.</w:t>
      </w:r>
    </w:p>
    <w:p w14:paraId="1FAA70F6" w14:textId="77777777" w:rsidR="00C56B13" w:rsidRPr="00225D1C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728F4D24" w14:textId="3B21EDBE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6. ИЗМЕНЕНИЕ И ДОСРОЧНОЕ РАСТОРЖЕНИЕ ДОГОВОРА</w:t>
      </w:r>
    </w:p>
    <w:p w14:paraId="7E8F42C7" w14:textId="567D9644" w:rsidR="00E414DA" w:rsidRPr="00225D1C" w:rsidRDefault="00E414DA" w:rsidP="00E414DA">
      <w:pPr>
        <w:shd w:val="clear" w:color="auto" w:fill="FFFFFF"/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6.1. Настоящий Договор может быть изменен или расторгнут по письменному соглашению Сторон. Изменение условий Договора в одностороннем порядке не допускается. Односторонний отказ от исполнения настоящего Договора не допускается, за исключением случаев, предусмотренных действующим законодательством Российской Федерации и настоящим Договором.</w:t>
      </w:r>
    </w:p>
    <w:p w14:paraId="5901D14A" w14:textId="77777777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7. КОНФИДЕНЦИАЛЬНОСТЬ</w:t>
      </w:r>
    </w:p>
    <w:p w14:paraId="35C6ED9C" w14:textId="77777777" w:rsidR="00E414DA" w:rsidRPr="00225D1C" w:rsidRDefault="00E414DA" w:rsidP="00E414DA">
      <w:pPr>
        <w:pStyle w:val="a4"/>
        <w:tabs>
          <w:tab w:val="left" w:pos="993"/>
        </w:tabs>
        <w:ind w:firstLine="426"/>
        <w:rPr>
          <w:color w:val="000000" w:themeColor="text1"/>
          <w:sz w:val="24"/>
          <w:szCs w:val="24"/>
        </w:rPr>
      </w:pPr>
      <w:r w:rsidRPr="00225D1C">
        <w:rPr>
          <w:color w:val="000000" w:themeColor="text1"/>
          <w:sz w:val="24"/>
          <w:szCs w:val="24"/>
        </w:rPr>
        <w:t>7.1. Условия настоящего Договора и дополнительных соглашений к нему конфиденциальны и не подлежат разглашению. Стороны обязуются соблюдать конфиденциальность информации, полученной одной Стороны от другой, каждая Стороны обязуется не раскрывать какой-либо третьей стороне конфиденциальность информации, а также сведений, составляющих коммерческую тайну или относящихся к хозяйственной или финансовой деятельности Сторон. Стороны будут относить к конфиденциальной информации так же сведения о порядке и условиях исполнения обязательств в рамках настоящего Договора.</w:t>
      </w:r>
    </w:p>
    <w:p w14:paraId="3386C595" w14:textId="77777777" w:rsidR="00A70360" w:rsidRPr="00225D1C" w:rsidRDefault="00A70360" w:rsidP="00E414DA">
      <w:pPr>
        <w:pStyle w:val="a4"/>
        <w:tabs>
          <w:tab w:val="left" w:pos="993"/>
        </w:tabs>
        <w:ind w:firstLine="426"/>
        <w:rPr>
          <w:color w:val="000000" w:themeColor="text1"/>
          <w:sz w:val="24"/>
          <w:szCs w:val="24"/>
        </w:rPr>
      </w:pPr>
    </w:p>
    <w:p w14:paraId="5456AA5D" w14:textId="77777777" w:rsidR="00A70360" w:rsidRPr="00225D1C" w:rsidRDefault="00A70360" w:rsidP="00E414DA">
      <w:pPr>
        <w:pStyle w:val="a4"/>
        <w:tabs>
          <w:tab w:val="left" w:pos="993"/>
        </w:tabs>
        <w:ind w:firstLine="426"/>
        <w:rPr>
          <w:color w:val="000000" w:themeColor="text1"/>
          <w:sz w:val="24"/>
          <w:szCs w:val="24"/>
        </w:rPr>
      </w:pPr>
    </w:p>
    <w:p w14:paraId="19DC86F6" w14:textId="77777777" w:rsidR="00C56B13" w:rsidRPr="00225D1C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2B963877" w14:textId="68BC4629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8. ПРОЧИЕ УСЛОВИЯ</w:t>
      </w:r>
    </w:p>
    <w:p w14:paraId="3D00E8F3" w14:textId="77777777" w:rsidR="00E414DA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8.1. Настоящий Договор вступает в силу с момента подписания и действует до полного исполнения Сторонами принятых на себя обязательств.</w:t>
      </w:r>
    </w:p>
    <w:p w14:paraId="154E70B3" w14:textId="00BCF4FD" w:rsidR="00BE6B50" w:rsidRPr="00225D1C" w:rsidRDefault="00BE6B50" w:rsidP="000E20F5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8.2. Покупатель подтверждает, что Имущество им осмотрено до заключения настоящего Договора, он ознакомлен со всеми</w:t>
      </w:r>
      <w:r w:rsidR="005B79D6">
        <w:rPr>
          <w:color w:val="000000" w:themeColor="text1"/>
        </w:rPr>
        <w:t xml:space="preserve"> особенностями</w:t>
      </w:r>
      <w:r>
        <w:rPr>
          <w:color w:val="000000" w:themeColor="text1"/>
        </w:rPr>
        <w:t xml:space="preserve"> и приобретает Имущество в состоянии «как есть»</w:t>
      </w:r>
      <w:r w:rsidR="005B79D6">
        <w:rPr>
          <w:color w:val="000000" w:themeColor="text1"/>
        </w:rPr>
        <w:t>, необходимость проведения дополнительных технических мероприятий</w:t>
      </w:r>
      <w:r>
        <w:rPr>
          <w:color w:val="000000" w:themeColor="text1"/>
        </w:rPr>
        <w:t xml:space="preserve"> учтена в цене Договора.</w:t>
      </w:r>
    </w:p>
    <w:p w14:paraId="66F58333" w14:textId="132C6DC5" w:rsidR="00E414DA" w:rsidRPr="00225D1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8.</w:t>
      </w:r>
      <w:r w:rsidR="00BE6B50">
        <w:rPr>
          <w:color w:val="000000" w:themeColor="text1"/>
        </w:rPr>
        <w:t>3</w:t>
      </w:r>
      <w:r w:rsidRPr="00225D1C">
        <w:rPr>
          <w:color w:val="000000" w:themeColor="text1"/>
        </w:rPr>
        <w:t>. Все уведомления и иные сообщения, которые должны или могут направляться в соответствии с настоящим Договором считаются направленными надлежащим образом, если они (1) доставлены заказным почтовым отправлением с уведомлением о вручении, (2) доставлены ку</w:t>
      </w:r>
      <w:r w:rsidR="00324DBB">
        <w:rPr>
          <w:color w:val="000000" w:themeColor="text1"/>
        </w:rPr>
        <w:t>рьером с распиской в получении.</w:t>
      </w:r>
    </w:p>
    <w:p w14:paraId="73B71BF5" w14:textId="2A7BE274" w:rsidR="00E414DA" w:rsidRPr="00225D1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bookmarkStart w:id="3" w:name="_Hlk528850692"/>
      <w:r w:rsidRPr="00225D1C">
        <w:rPr>
          <w:color w:val="000000" w:themeColor="text1"/>
        </w:rPr>
        <w:t>8.</w:t>
      </w:r>
      <w:r w:rsidR="00BE6B50">
        <w:rPr>
          <w:color w:val="000000" w:themeColor="text1"/>
        </w:rPr>
        <w:t>4</w:t>
      </w:r>
      <w:r w:rsidRPr="00225D1C">
        <w:rPr>
          <w:color w:val="000000" w:themeColor="text1"/>
        </w:rPr>
        <w:t xml:space="preserve">. Настоящий Договор составлен в </w:t>
      </w:r>
      <w:r w:rsidR="0064629E" w:rsidRPr="00225D1C">
        <w:rPr>
          <w:color w:val="000000" w:themeColor="text1"/>
        </w:rPr>
        <w:t>2</w:t>
      </w:r>
      <w:r w:rsidR="00911AD5" w:rsidRPr="00225D1C">
        <w:rPr>
          <w:color w:val="000000" w:themeColor="text1"/>
        </w:rPr>
        <w:t xml:space="preserve"> </w:t>
      </w:r>
      <w:r w:rsidRPr="00225D1C">
        <w:rPr>
          <w:color w:val="000000" w:themeColor="text1"/>
        </w:rPr>
        <w:t>(</w:t>
      </w:r>
      <w:r w:rsidR="0064629E" w:rsidRPr="00225D1C">
        <w:rPr>
          <w:color w:val="000000" w:themeColor="text1"/>
        </w:rPr>
        <w:t>двух</w:t>
      </w:r>
      <w:r w:rsidRPr="00225D1C">
        <w:rPr>
          <w:color w:val="000000" w:themeColor="text1"/>
        </w:rPr>
        <w:t>) экземплярах, имеющих одинаковую юридическую силу, по од</w:t>
      </w:r>
      <w:r w:rsidR="0064629E" w:rsidRPr="00225D1C">
        <w:rPr>
          <w:color w:val="000000" w:themeColor="text1"/>
        </w:rPr>
        <w:t>ному для Продавца и Покупателя.</w:t>
      </w:r>
    </w:p>
    <w:bookmarkEnd w:id="3"/>
    <w:p w14:paraId="52B87D70" w14:textId="5C0A8A38" w:rsidR="00E414DA" w:rsidRPr="00225D1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8.</w:t>
      </w:r>
      <w:r w:rsidR="00BE6B50">
        <w:rPr>
          <w:color w:val="000000" w:themeColor="text1"/>
        </w:rPr>
        <w:t>5</w:t>
      </w:r>
      <w:r w:rsidRPr="00225D1C">
        <w:rPr>
          <w:color w:val="000000" w:themeColor="text1"/>
        </w:rPr>
        <w:t>. Настоящий Договор имеет обязательную силу для Сторон, заключивших его, а равно и для их соответствующих и допустимых правопреемников.</w:t>
      </w:r>
    </w:p>
    <w:p w14:paraId="0AB12036" w14:textId="1B65747E" w:rsidR="00E414DA" w:rsidRPr="00225D1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8.</w:t>
      </w:r>
      <w:r w:rsidR="00BE6B50">
        <w:rPr>
          <w:color w:val="000000" w:themeColor="text1"/>
        </w:rPr>
        <w:t>6</w:t>
      </w:r>
      <w:r w:rsidRPr="00225D1C">
        <w:rPr>
          <w:color w:val="000000" w:themeColor="text1"/>
        </w:rPr>
        <w:t>. Все изменения и дополнения к настоящему Договору действительны, если они заключены в письменной форме и подписаны надлежаще уполномоченными представителями Сторон.</w:t>
      </w:r>
    </w:p>
    <w:p w14:paraId="482D6805" w14:textId="1E32B9B3" w:rsidR="00E414DA" w:rsidRPr="00225D1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8.</w:t>
      </w:r>
      <w:r w:rsidR="00BE6B50">
        <w:rPr>
          <w:color w:val="000000" w:themeColor="text1"/>
        </w:rPr>
        <w:t>7</w:t>
      </w:r>
      <w:r w:rsidR="00E818FD" w:rsidRPr="00E818FD">
        <w:rPr>
          <w:color w:val="000000" w:themeColor="text1"/>
        </w:rPr>
        <w:t>.</w:t>
      </w:r>
      <w:r w:rsidRPr="00225D1C">
        <w:rPr>
          <w:color w:val="000000" w:themeColor="text1"/>
        </w:rPr>
        <w:t>Все отношения Сторон, связанные с исполнением настоящего Договора, осуществляются по адресам, указанным в разделе 10 настоящего Договора.</w:t>
      </w:r>
    </w:p>
    <w:p w14:paraId="10FC6EB2" w14:textId="5D088A13" w:rsidR="00E414DA" w:rsidRPr="00225D1C" w:rsidRDefault="00E414DA" w:rsidP="00E414DA">
      <w:pPr>
        <w:shd w:val="clear" w:color="auto" w:fill="FFFFFF"/>
        <w:tabs>
          <w:tab w:val="left" w:pos="0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>8.</w:t>
      </w:r>
      <w:r w:rsidR="00BE6B50">
        <w:rPr>
          <w:color w:val="000000" w:themeColor="text1"/>
        </w:rPr>
        <w:t>8</w:t>
      </w:r>
      <w:r w:rsidRPr="00225D1C">
        <w:rPr>
          <w:color w:val="000000" w:themeColor="text1"/>
        </w:rPr>
        <w:t>. Вписанному от руки номеру и дате Договора – верить.</w:t>
      </w:r>
    </w:p>
    <w:p w14:paraId="3F2F6533" w14:textId="77777777" w:rsidR="00E414DA" w:rsidRPr="00225D1C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184A3AC2" w14:textId="77777777" w:rsidR="00E414DA" w:rsidRPr="00225D1C" w:rsidRDefault="00E414DA" w:rsidP="00E92258">
      <w:pPr>
        <w:tabs>
          <w:tab w:val="left" w:pos="993"/>
          <w:tab w:val="left" w:pos="1080"/>
          <w:tab w:val="left" w:pos="2340"/>
        </w:tabs>
        <w:ind w:firstLine="426"/>
        <w:jc w:val="both"/>
        <w:rPr>
          <w:b/>
          <w:color w:val="000000" w:themeColor="text1"/>
        </w:rPr>
      </w:pPr>
      <w:r w:rsidRPr="00225D1C">
        <w:rPr>
          <w:b/>
          <w:color w:val="000000" w:themeColor="text1"/>
        </w:rPr>
        <w:t>9. ПРИЛОЖЕНИЯ</w:t>
      </w:r>
    </w:p>
    <w:p w14:paraId="0A0EC3DC" w14:textId="609EA07C" w:rsidR="00CA61E8" w:rsidRDefault="00853B84" w:rsidP="00E92258">
      <w:pPr>
        <w:shd w:val="clear" w:color="auto" w:fill="FFFFFF"/>
        <w:tabs>
          <w:tab w:val="left" w:pos="993"/>
        </w:tabs>
        <w:ind w:firstLine="426"/>
        <w:jc w:val="both"/>
        <w:rPr>
          <w:color w:val="000000" w:themeColor="text1"/>
        </w:rPr>
      </w:pPr>
      <w:r w:rsidRPr="00225D1C">
        <w:rPr>
          <w:color w:val="000000" w:themeColor="text1"/>
        </w:rPr>
        <w:t xml:space="preserve">9.2. Приложение № </w:t>
      </w:r>
      <w:r w:rsidR="003A03B3">
        <w:rPr>
          <w:color w:val="000000" w:themeColor="text1"/>
        </w:rPr>
        <w:t>1</w:t>
      </w:r>
      <w:r w:rsidRPr="00225D1C">
        <w:rPr>
          <w:color w:val="000000" w:themeColor="text1"/>
        </w:rPr>
        <w:t xml:space="preserve">. </w:t>
      </w:r>
      <w:r w:rsidR="00CA61E8">
        <w:rPr>
          <w:color w:val="000000" w:themeColor="text1"/>
        </w:rPr>
        <w:t>Форма акта приема-передачи.</w:t>
      </w:r>
    </w:p>
    <w:p w14:paraId="36E17A87" w14:textId="77777777" w:rsidR="009C17B8" w:rsidRDefault="009C17B8" w:rsidP="00E414DA">
      <w:pPr>
        <w:tabs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</w:p>
    <w:p w14:paraId="119395CD" w14:textId="5EC7EDD4" w:rsidR="00E414DA" w:rsidRPr="00225D1C" w:rsidRDefault="00E414DA" w:rsidP="00E414DA">
      <w:pPr>
        <w:tabs>
          <w:tab w:val="left" w:pos="1080"/>
          <w:tab w:val="left" w:pos="2340"/>
        </w:tabs>
        <w:ind w:firstLine="426"/>
        <w:jc w:val="center"/>
        <w:rPr>
          <w:b/>
          <w:color w:val="000000" w:themeColor="text1"/>
        </w:rPr>
      </w:pPr>
      <w:r w:rsidRPr="00225D1C">
        <w:rPr>
          <w:b/>
          <w:color w:val="000000" w:themeColor="text1"/>
        </w:rPr>
        <w:t>10. ЮРИДИЧЕСКИЕ АДРЕСА И БАНКОВСКИЕ РЕКВИЗИТЫ СТОРОН</w:t>
      </w: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4565"/>
        <w:gridCol w:w="4671"/>
      </w:tblGrid>
      <w:tr w:rsidR="00E414DA" w:rsidRPr="00225D1C" w14:paraId="4D828825" w14:textId="77777777" w:rsidTr="00375134">
        <w:trPr>
          <w:trHeight w:val="3946"/>
        </w:trPr>
        <w:tc>
          <w:tcPr>
            <w:tcW w:w="4565" w:type="dxa"/>
          </w:tcPr>
          <w:p w14:paraId="64391F7A" w14:textId="77777777" w:rsidR="00C56B13" w:rsidRPr="00225D1C" w:rsidRDefault="00E414DA">
            <w:pPr>
              <w:tabs>
                <w:tab w:val="right" w:pos="9000"/>
              </w:tabs>
              <w:ind w:firstLine="426"/>
              <w:rPr>
                <w:b/>
                <w:color w:val="000000" w:themeColor="text1"/>
              </w:rPr>
            </w:pPr>
            <w:r w:rsidRPr="00225D1C">
              <w:rPr>
                <w:b/>
                <w:color w:val="000000" w:themeColor="text1"/>
              </w:rPr>
              <w:lastRenderedPageBreak/>
              <w:t xml:space="preserve">           </w:t>
            </w:r>
          </w:p>
          <w:p w14:paraId="4B56A826" w14:textId="77777777" w:rsidR="00C56B13" w:rsidRPr="00225D1C" w:rsidRDefault="00E414DA" w:rsidP="00375134">
            <w:pPr>
              <w:tabs>
                <w:tab w:val="right" w:pos="9000"/>
              </w:tabs>
              <w:rPr>
                <w:b/>
                <w:color w:val="000000" w:themeColor="text1"/>
              </w:rPr>
            </w:pPr>
            <w:r w:rsidRPr="00225D1C">
              <w:rPr>
                <w:b/>
                <w:color w:val="000000" w:themeColor="text1"/>
              </w:rPr>
              <w:t>ПРОДАВЕЦ</w:t>
            </w:r>
          </w:p>
          <w:p w14:paraId="599A4DDC" w14:textId="482E0DC0" w:rsidR="00E414DA" w:rsidRPr="00225D1C" w:rsidRDefault="00E414DA" w:rsidP="00C56B13">
            <w:pPr>
              <w:tabs>
                <w:tab w:val="right" w:pos="9000"/>
              </w:tabs>
              <w:rPr>
                <w:b/>
                <w:color w:val="000000" w:themeColor="text1"/>
                <w:u w:val="single"/>
              </w:rPr>
            </w:pPr>
            <w:r w:rsidRPr="00225D1C">
              <w:rPr>
                <w:b/>
                <w:color w:val="000000" w:themeColor="text1"/>
                <w:u w:val="single"/>
              </w:rPr>
              <w:t>ПАО «Фор</w:t>
            </w:r>
            <w:r w:rsidR="006E24C4" w:rsidRPr="00225D1C">
              <w:rPr>
                <w:b/>
                <w:color w:val="000000" w:themeColor="text1"/>
                <w:u w:val="single"/>
              </w:rPr>
              <w:t>вард Энерго</w:t>
            </w:r>
            <w:r w:rsidRPr="00225D1C">
              <w:rPr>
                <w:b/>
                <w:color w:val="000000" w:themeColor="text1"/>
                <w:u w:val="single"/>
              </w:rPr>
              <w:t>»</w:t>
            </w:r>
          </w:p>
          <w:p w14:paraId="0FA9E224" w14:textId="77777777" w:rsidR="00E414DA" w:rsidRPr="00225D1C" w:rsidRDefault="00E414DA">
            <w:pPr>
              <w:tabs>
                <w:tab w:val="right" w:pos="9000"/>
              </w:tabs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>Юридический адрес: 123112,</w:t>
            </w:r>
          </w:p>
          <w:p w14:paraId="0355442B" w14:textId="77777777" w:rsidR="00E414DA" w:rsidRPr="00225D1C" w:rsidRDefault="00E414DA">
            <w:pPr>
              <w:tabs>
                <w:tab w:val="right" w:pos="9000"/>
              </w:tabs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>Российская Федерация, г. Москва, Пресненская набережная, д.10, эт.15 пом.20</w:t>
            </w:r>
          </w:p>
          <w:p w14:paraId="7924C4DD" w14:textId="77777777" w:rsidR="00E414DA" w:rsidRPr="00225D1C" w:rsidRDefault="00E414DA">
            <w:pPr>
              <w:tabs>
                <w:tab w:val="left" w:pos="1134"/>
              </w:tabs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 xml:space="preserve">ИНН 720316 2698, КПП 997150001 </w:t>
            </w:r>
          </w:p>
          <w:p w14:paraId="12A148AD" w14:textId="77777777" w:rsidR="00E414DA" w:rsidRPr="00225D1C" w:rsidRDefault="00E414DA">
            <w:pPr>
              <w:tabs>
                <w:tab w:val="left" w:pos="1134"/>
              </w:tabs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 xml:space="preserve">ОГРН 1058602102437  </w:t>
            </w:r>
          </w:p>
          <w:p w14:paraId="506DDF1A" w14:textId="67DFD75A" w:rsidR="00E414DA" w:rsidRPr="00225D1C" w:rsidRDefault="00E414DA" w:rsidP="001E7C08">
            <w:pPr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>Р/</w:t>
            </w:r>
            <w:r w:rsidRPr="00225D1C">
              <w:rPr>
                <w:color w:val="000000" w:themeColor="text1"/>
                <w:lang w:val="en-US"/>
              </w:rPr>
              <w:t>c</w:t>
            </w:r>
            <w:r w:rsidRPr="00225D1C">
              <w:rPr>
                <w:color w:val="000000" w:themeColor="text1"/>
              </w:rPr>
              <w:t xml:space="preserve"> </w:t>
            </w:r>
            <w:r w:rsidR="006E24C4" w:rsidRPr="00225D1C">
              <w:rPr>
                <w:color w:val="000000" w:themeColor="text1"/>
              </w:rPr>
              <w:t>40702810900000007974</w:t>
            </w:r>
          </w:p>
          <w:p w14:paraId="79636C81" w14:textId="77777777" w:rsidR="006E24C4" w:rsidRPr="00225D1C" w:rsidRDefault="006E24C4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>Банк «ВБРР» (АО)</w:t>
            </w:r>
          </w:p>
          <w:p w14:paraId="41262BB5" w14:textId="764680E1" w:rsidR="006E24C4" w:rsidRPr="00225D1C" w:rsidRDefault="00E414DA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 xml:space="preserve">К/сч. </w:t>
            </w:r>
            <w:r w:rsidR="006E24C4" w:rsidRPr="00225D1C">
              <w:rPr>
                <w:color w:val="000000" w:themeColor="text1"/>
              </w:rPr>
              <w:t>30101810900000000880</w:t>
            </w:r>
          </w:p>
          <w:p w14:paraId="6AE091D6" w14:textId="2E603CE7" w:rsidR="00E414DA" w:rsidRDefault="00E414DA" w:rsidP="001E7C08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225D1C">
              <w:rPr>
                <w:color w:val="000000" w:themeColor="text1"/>
              </w:rPr>
              <w:t xml:space="preserve">БИК </w:t>
            </w:r>
            <w:r w:rsidR="006E24C4" w:rsidRPr="00225D1C">
              <w:rPr>
                <w:color w:val="000000" w:themeColor="text1"/>
              </w:rPr>
              <w:t>044525880</w:t>
            </w:r>
          </w:p>
          <w:p w14:paraId="43D672E3" w14:textId="189CCFF9" w:rsidR="001E7C08" w:rsidRPr="00225D1C" w:rsidRDefault="001E7C08" w:rsidP="001E7C08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доверенности</w:t>
            </w:r>
            <w:r w:rsidR="007B0E34">
              <w:rPr>
                <w:color w:val="000000" w:themeColor="text1"/>
              </w:rPr>
              <w:t xml:space="preserve"> </w:t>
            </w:r>
            <w:r w:rsidR="009C17B8">
              <w:rPr>
                <w:color w:val="000000" w:themeColor="text1"/>
              </w:rPr>
              <w:t>_______</w:t>
            </w:r>
          </w:p>
          <w:p w14:paraId="4447AB2A" w14:textId="11CBFE5D" w:rsidR="00E414DA" w:rsidRDefault="00E414DA">
            <w:pPr>
              <w:tabs>
                <w:tab w:val="left" w:pos="0"/>
              </w:tabs>
              <w:ind w:firstLine="426"/>
              <w:jc w:val="both"/>
              <w:rPr>
                <w:color w:val="000000" w:themeColor="text1"/>
              </w:rPr>
            </w:pPr>
          </w:p>
          <w:p w14:paraId="01C76457" w14:textId="77777777" w:rsidR="00AE7AD9" w:rsidRPr="00225D1C" w:rsidRDefault="00AE7AD9">
            <w:pPr>
              <w:tabs>
                <w:tab w:val="left" w:pos="0"/>
              </w:tabs>
              <w:ind w:firstLine="426"/>
              <w:jc w:val="both"/>
              <w:rPr>
                <w:color w:val="000000" w:themeColor="text1"/>
              </w:rPr>
            </w:pPr>
          </w:p>
          <w:p w14:paraId="59E9E6F0" w14:textId="77777777" w:rsidR="00375134" w:rsidRPr="00225D1C" w:rsidRDefault="00375134">
            <w:pPr>
              <w:tabs>
                <w:tab w:val="left" w:pos="0"/>
              </w:tabs>
              <w:ind w:firstLine="426"/>
              <w:jc w:val="both"/>
              <w:rPr>
                <w:color w:val="000000" w:themeColor="text1"/>
              </w:rPr>
            </w:pPr>
          </w:p>
          <w:p w14:paraId="79CABAAF" w14:textId="032663F7" w:rsidR="00E414DA" w:rsidRPr="00225D1C" w:rsidRDefault="00E414DA" w:rsidP="009C17B8">
            <w:pPr>
              <w:tabs>
                <w:tab w:val="left" w:pos="0"/>
              </w:tabs>
              <w:jc w:val="both"/>
              <w:rPr>
                <w:b/>
                <w:color w:val="000000" w:themeColor="text1"/>
              </w:rPr>
            </w:pPr>
            <w:r w:rsidRPr="00225D1C">
              <w:rPr>
                <w:b/>
                <w:color w:val="000000" w:themeColor="text1"/>
              </w:rPr>
              <w:t>_________________/</w:t>
            </w:r>
            <w:r w:rsidR="001E7C08">
              <w:rPr>
                <w:b/>
                <w:color w:val="000000" w:themeColor="text1"/>
              </w:rPr>
              <w:t xml:space="preserve"> </w:t>
            </w:r>
            <w:r w:rsidRPr="00225D1C">
              <w:rPr>
                <w:b/>
                <w:color w:val="000000" w:themeColor="text1"/>
              </w:rPr>
              <w:t>/</w:t>
            </w:r>
          </w:p>
        </w:tc>
        <w:tc>
          <w:tcPr>
            <w:tcW w:w="4671" w:type="dxa"/>
          </w:tcPr>
          <w:p w14:paraId="151BC5B0" w14:textId="77777777" w:rsidR="00C56B13" w:rsidRPr="00225D1C" w:rsidRDefault="00E414DA">
            <w:pPr>
              <w:pStyle w:val="a4"/>
              <w:ind w:firstLine="426"/>
              <w:rPr>
                <w:b/>
                <w:color w:val="000000" w:themeColor="text1"/>
                <w:sz w:val="24"/>
                <w:szCs w:val="24"/>
              </w:rPr>
            </w:pPr>
            <w:r w:rsidRPr="00225D1C">
              <w:rPr>
                <w:b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7168C70E" w14:textId="7E259679" w:rsidR="00E414DA" w:rsidRPr="00225D1C" w:rsidRDefault="00E414DA" w:rsidP="00375134">
            <w:pPr>
              <w:pStyle w:val="a4"/>
              <w:ind w:firstLine="0"/>
              <w:rPr>
                <w:b/>
                <w:color w:val="000000" w:themeColor="text1"/>
                <w:sz w:val="24"/>
                <w:szCs w:val="24"/>
              </w:rPr>
            </w:pPr>
            <w:r w:rsidRPr="00225D1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0B680B32" w14:textId="77777777" w:rsidR="00C86C3E" w:rsidRPr="001D4FA1" w:rsidRDefault="00C86C3E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52795286" w14:textId="77777777" w:rsidR="00C56B13" w:rsidRPr="001D4FA1" w:rsidRDefault="00C56B13">
            <w:pPr>
              <w:ind w:firstLine="426"/>
              <w:jc w:val="both"/>
              <w:rPr>
                <w:b/>
                <w:noProof/>
                <w:color w:val="000000" w:themeColor="text1"/>
              </w:rPr>
            </w:pPr>
          </w:p>
          <w:p w14:paraId="08D40C97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49F3AD2F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2447C3FC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70366134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713BECBE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22F621BF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57796571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67357DB6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0A248AE8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36F1AD50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7092B764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479275A8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58B89176" w14:textId="77777777" w:rsidR="009C17B8" w:rsidRDefault="009C17B8" w:rsidP="009C17B8">
            <w:pPr>
              <w:jc w:val="both"/>
              <w:rPr>
                <w:b/>
                <w:noProof/>
                <w:color w:val="000000" w:themeColor="text1"/>
              </w:rPr>
            </w:pPr>
          </w:p>
          <w:p w14:paraId="78F44185" w14:textId="72D5A2D0" w:rsidR="00E414DA" w:rsidRPr="00225D1C" w:rsidRDefault="00E414DA" w:rsidP="009C17B8">
            <w:pPr>
              <w:jc w:val="both"/>
              <w:rPr>
                <w:b/>
                <w:color w:val="000000" w:themeColor="text1"/>
              </w:rPr>
            </w:pPr>
            <w:r w:rsidRPr="001D4FA1">
              <w:rPr>
                <w:b/>
                <w:noProof/>
                <w:color w:val="000000" w:themeColor="text1"/>
              </w:rPr>
              <w:t>__________________/ /</w:t>
            </w:r>
            <w:r w:rsidRPr="00225D1C">
              <w:rPr>
                <w:b/>
                <w:noProof/>
                <w:color w:val="000000" w:themeColor="text1"/>
              </w:rPr>
              <w:t xml:space="preserve"> </w:t>
            </w:r>
          </w:p>
        </w:tc>
      </w:tr>
    </w:tbl>
    <w:p w14:paraId="61356BF6" w14:textId="77777777" w:rsidR="00E414DA" w:rsidRPr="00225D1C" w:rsidRDefault="00E414DA" w:rsidP="00E414DA">
      <w:pPr>
        <w:tabs>
          <w:tab w:val="left" w:pos="2925"/>
        </w:tabs>
        <w:rPr>
          <w:b/>
          <w:color w:val="000000" w:themeColor="text1"/>
        </w:rPr>
      </w:pPr>
    </w:p>
    <w:p w14:paraId="6D5293F4" w14:textId="77777777" w:rsidR="00024E0A" w:rsidRPr="00225D1C" w:rsidRDefault="00024E0A">
      <w:pPr>
        <w:rPr>
          <w:color w:val="000000" w:themeColor="text1"/>
        </w:rPr>
      </w:pPr>
    </w:p>
    <w:p w14:paraId="031E47FF" w14:textId="77777777" w:rsidR="00565C20" w:rsidRDefault="00565C20">
      <w:pPr>
        <w:rPr>
          <w:color w:val="000000" w:themeColor="text1"/>
        </w:rPr>
      </w:pPr>
    </w:p>
    <w:p w14:paraId="7958DDF2" w14:textId="77777777" w:rsidR="00AE005C" w:rsidRDefault="00AE005C">
      <w:pPr>
        <w:rPr>
          <w:color w:val="000000" w:themeColor="text1"/>
        </w:rPr>
      </w:pPr>
    </w:p>
    <w:p w14:paraId="61477D74" w14:textId="77777777" w:rsidR="00AE005C" w:rsidRDefault="00AE005C">
      <w:pPr>
        <w:rPr>
          <w:color w:val="000000" w:themeColor="text1"/>
        </w:rPr>
      </w:pPr>
    </w:p>
    <w:p w14:paraId="0EA4C4C1" w14:textId="77777777" w:rsidR="00AE005C" w:rsidRDefault="00AE005C">
      <w:pPr>
        <w:rPr>
          <w:color w:val="000000" w:themeColor="text1"/>
        </w:rPr>
      </w:pPr>
    </w:p>
    <w:p w14:paraId="621CCC05" w14:textId="77777777" w:rsidR="00AE005C" w:rsidRDefault="00AE005C">
      <w:pPr>
        <w:rPr>
          <w:color w:val="000000" w:themeColor="text1"/>
        </w:rPr>
      </w:pPr>
    </w:p>
    <w:p w14:paraId="05CBC698" w14:textId="77777777" w:rsidR="00AE005C" w:rsidRDefault="00AE005C">
      <w:pPr>
        <w:rPr>
          <w:color w:val="000000" w:themeColor="text1"/>
        </w:rPr>
      </w:pPr>
    </w:p>
    <w:p w14:paraId="29D25A8A" w14:textId="77777777" w:rsidR="006E24C4" w:rsidRPr="00225D1C" w:rsidRDefault="006E24C4" w:rsidP="00565C20">
      <w:pPr>
        <w:spacing w:after="160" w:line="256" w:lineRule="auto"/>
        <w:jc w:val="right"/>
        <w:rPr>
          <w:b/>
          <w:color w:val="000000" w:themeColor="text1"/>
          <w:sz w:val="20"/>
          <w:szCs w:val="20"/>
        </w:rPr>
      </w:pPr>
    </w:p>
    <w:p w14:paraId="6D0BCC8D" w14:textId="77777777" w:rsidR="00D0700B" w:rsidRDefault="00D0700B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78B33B8C" w14:textId="77777777" w:rsidR="00D0700B" w:rsidRDefault="00D0700B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0F0073A8" w14:textId="77777777" w:rsidR="00D0700B" w:rsidRDefault="00D0700B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743E6A1C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19799D00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6988C0F8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3E5FDE3C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7EDD6C19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0F890627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16BDBE71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083FB857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0F8F996E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12FDD0CE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2E401906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6C0CB8C5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3F19433F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47358E18" w14:textId="77777777" w:rsidR="00AE005C" w:rsidRDefault="00AE005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36C8C470" w14:textId="17D7B6F6" w:rsidR="00CA61E8" w:rsidRPr="00B23AEE" w:rsidRDefault="00CA61E8" w:rsidP="00CA61E8">
      <w:pPr>
        <w:pStyle w:val="af5"/>
        <w:spacing w:after="0"/>
        <w:ind w:left="4247" w:firstLine="709"/>
        <w:rPr>
          <w:b/>
          <w:color w:val="000000" w:themeColor="text1"/>
        </w:rPr>
      </w:pPr>
      <w:r w:rsidRPr="00B23AEE">
        <w:rPr>
          <w:b/>
          <w:color w:val="000000" w:themeColor="text1"/>
        </w:rPr>
        <w:lastRenderedPageBreak/>
        <w:t>Приложение №</w:t>
      </w:r>
      <w:r w:rsidR="000622A3">
        <w:rPr>
          <w:b/>
          <w:color w:val="000000" w:themeColor="text1"/>
        </w:rPr>
        <w:t>1</w:t>
      </w:r>
      <w:r w:rsidR="000622A3" w:rsidRPr="00B23AEE">
        <w:rPr>
          <w:b/>
          <w:color w:val="000000" w:themeColor="text1"/>
        </w:rPr>
        <w:t xml:space="preserve"> </w:t>
      </w:r>
    </w:p>
    <w:p w14:paraId="4F24D82D" w14:textId="0F6B1365" w:rsidR="00CA61E8" w:rsidRPr="00B23AEE" w:rsidRDefault="00CA61E8" w:rsidP="00CA61E8">
      <w:pPr>
        <w:pStyle w:val="af5"/>
        <w:spacing w:after="0"/>
        <w:ind w:left="4247" w:firstLine="709"/>
        <w:rPr>
          <w:b/>
          <w:color w:val="000000" w:themeColor="text1"/>
        </w:rPr>
      </w:pPr>
      <w:r w:rsidRPr="00B23AEE">
        <w:rPr>
          <w:b/>
          <w:color w:val="000000" w:themeColor="text1"/>
        </w:rPr>
        <w:t>к договору купли-продажи</w:t>
      </w:r>
      <w:r w:rsidR="00B23AEE">
        <w:rPr>
          <w:b/>
          <w:color w:val="000000" w:themeColor="text1"/>
        </w:rPr>
        <w:t xml:space="preserve"> </w:t>
      </w:r>
      <w:r w:rsidR="00B23AEE" w:rsidRPr="00B23AEE">
        <w:rPr>
          <w:b/>
          <w:color w:val="000000" w:themeColor="text1"/>
        </w:rPr>
        <w:t>№__________</w:t>
      </w:r>
    </w:p>
    <w:p w14:paraId="538607DE" w14:textId="4B91843D" w:rsidR="00CA61E8" w:rsidRPr="00225D1C" w:rsidRDefault="006B05A6" w:rsidP="00CA61E8">
      <w:pPr>
        <w:pStyle w:val="af5"/>
        <w:spacing w:after="0"/>
        <w:ind w:left="4247" w:firstLine="709"/>
        <w:rPr>
          <w:color w:val="000000" w:themeColor="text1"/>
        </w:rPr>
      </w:pPr>
      <w:r>
        <w:rPr>
          <w:b/>
          <w:color w:val="000000" w:themeColor="text1"/>
        </w:rPr>
        <w:t xml:space="preserve">от </w:t>
      </w:r>
      <w:r>
        <w:rPr>
          <w:b/>
          <w:color w:val="000000" w:themeColor="text1"/>
        </w:rPr>
        <w:softHyphen/>
      </w:r>
      <w:r>
        <w:rPr>
          <w:b/>
          <w:color w:val="000000" w:themeColor="text1"/>
        </w:rPr>
        <w:softHyphen/>
      </w:r>
      <w:r>
        <w:rPr>
          <w:b/>
          <w:color w:val="000000" w:themeColor="text1"/>
        </w:rPr>
        <w:softHyphen/>
        <w:t>___.___.</w:t>
      </w:r>
      <w:r w:rsidR="00AE7AD9">
        <w:rPr>
          <w:b/>
          <w:color w:val="000000" w:themeColor="text1"/>
        </w:rPr>
        <w:t xml:space="preserve"> </w:t>
      </w:r>
      <w:r w:rsidR="00CA61E8" w:rsidRPr="00B23AEE">
        <w:rPr>
          <w:b/>
          <w:color w:val="000000" w:themeColor="text1"/>
        </w:rPr>
        <w:t>202</w:t>
      </w:r>
      <w:r>
        <w:rPr>
          <w:b/>
          <w:color w:val="000000" w:themeColor="text1"/>
        </w:rPr>
        <w:t>__</w:t>
      </w:r>
      <w:r w:rsidR="00CA61E8" w:rsidRPr="00B23AEE">
        <w:rPr>
          <w:b/>
          <w:color w:val="000000" w:themeColor="text1"/>
        </w:rPr>
        <w:t>г</w:t>
      </w:r>
      <w:r w:rsidR="00CA61E8" w:rsidRPr="00225D1C">
        <w:rPr>
          <w:color w:val="000000" w:themeColor="text1"/>
        </w:rPr>
        <w:t>.</w:t>
      </w:r>
    </w:p>
    <w:p w14:paraId="70270855" w14:textId="77777777" w:rsidR="000703AC" w:rsidRDefault="000703AC" w:rsidP="0064629E">
      <w:pPr>
        <w:spacing w:after="160" w:line="256" w:lineRule="auto"/>
        <w:jc w:val="center"/>
        <w:rPr>
          <w:b/>
          <w:color w:val="000000" w:themeColor="text1"/>
        </w:rPr>
      </w:pPr>
    </w:p>
    <w:p w14:paraId="67B09F4D" w14:textId="630F11D5" w:rsidR="00CA61E8" w:rsidRPr="00D0700B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00B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7DDC4800" w14:textId="420B7AC3" w:rsidR="00CA61E8" w:rsidRPr="00D0700B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00B">
        <w:rPr>
          <w:rFonts w:ascii="Times New Roman" w:hAnsi="Times New Roman" w:cs="Times New Roman"/>
          <w:b/>
          <w:bCs/>
          <w:sz w:val="24"/>
          <w:szCs w:val="24"/>
        </w:rPr>
        <w:t xml:space="preserve">Акта приема-передачи к договору купли-продажи имущества </w:t>
      </w:r>
    </w:p>
    <w:p w14:paraId="06C331F2" w14:textId="7378D26E" w:rsidR="00CA61E8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00B">
        <w:rPr>
          <w:rFonts w:ascii="Times New Roman" w:hAnsi="Times New Roman" w:cs="Times New Roman"/>
          <w:b/>
          <w:bCs/>
          <w:sz w:val="24"/>
          <w:szCs w:val="24"/>
        </w:rPr>
        <w:t>№ ___________ от «___» ______________ 202</w:t>
      </w:r>
      <w:r w:rsidR="006B05A6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7B0E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0700B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1E856D74" w14:textId="77777777" w:rsidR="00CA61E8" w:rsidRPr="00D0700B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787"/>
      </w:tblGrid>
      <w:tr w:rsidR="00CA61E8" w:rsidRPr="00CA61E8" w14:paraId="1D48C8DE" w14:textId="77777777" w:rsidTr="00D0700B">
        <w:tc>
          <w:tcPr>
            <w:tcW w:w="5245" w:type="dxa"/>
          </w:tcPr>
          <w:p w14:paraId="095FD3D4" w14:textId="77777777" w:rsidR="00CA61E8" w:rsidRPr="00D0700B" w:rsidRDefault="00CA61E8" w:rsidP="00CA61E8">
            <w:pPr>
              <w:tabs>
                <w:tab w:val="left" w:pos="8100"/>
              </w:tabs>
            </w:pPr>
            <w:r w:rsidRPr="00D0700B">
              <w:t>Город Тюмень</w:t>
            </w:r>
          </w:p>
        </w:tc>
        <w:tc>
          <w:tcPr>
            <w:tcW w:w="4787" w:type="dxa"/>
          </w:tcPr>
          <w:p w14:paraId="3C4E275C" w14:textId="5F7CD1FD" w:rsidR="00CA61E8" w:rsidRPr="00D0700B" w:rsidRDefault="00CA61E8" w:rsidP="009C17B8">
            <w:pPr>
              <w:tabs>
                <w:tab w:val="left" w:pos="8100"/>
              </w:tabs>
              <w:jc w:val="right"/>
            </w:pPr>
            <w:r w:rsidRPr="00D0700B">
              <w:t>___.___.202</w:t>
            </w:r>
            <w:r w:rsidR="006B05A6">
              <w:t>_</w:t>
            </w:r>
            <w:r w:rsidRPr="00D0700B">
              <w:t xml:space="preserve"> г.</w:t>
            </w:r>
          </w:p>
        </w:tc>
      </w:tr>
      <w:tr w:rsidR="00CA61E8" w:rsidRPr="00CA61E8" w14:paraId="01800C50" w14:textId="77777777" w:rsidTr="00D0700B">
        <w:tc>
          <w:tcPr>
            <w:tcW w:w="5245" w:type="dxa"/>
          </w:tcPr>
          <w:p w14:paraId="0C4EBB54" w14:textId="77777777" w:rsidR="00CA61E8" w:rsidRPr="00D0700B" w:rsidRDefault="00CA61E8" w:rsidP="00CA61E8">
            <w:pPr>
              <w:tabs>
                <w:tab w:val="left" w:pos="8100"/>
              </w:tabs>
              <w:jc w:val="center"/>
            </w:pPr>
            <w:r w:rsidRPr="00D0700B">
              <w:rPr>
                <w:b/>
              </w:rPr>
              <w:t xml:space="preserve"> Продавец</w:t>
            </w:r>
          </w:p>
        </w:tc>
        <w:tc>
          <w:tcPr>
            <w:tcW w:w="4787" w:type="dxa"/>
          </w:tcPr>
          <w:p w14:paraId="43752E5A" w14:textId="77777777" w:rsidR="00CA61E8" w:rsidRPr="00D0700B" w:rsidRDefault="00CA61E8" w:rsidP="00CA61E8">
            <w:pPr>
              <w:tabs>
                <w:tab w:val="left" w:pos="8100"/>
              </w:tabs>
              <w:jc w:val="center"/>
            </w:pPr>
            <w:r w:rsidRPr="00D0700B">
              <w:rPr>
                <w:b/>
              </w:rPr>
              <w:t>Покупатель</w:t>
            </w:r>
          </w:p>
        </w:tc>
      </w:tr>
      <w:tr w:rsidR="00CA61E8" w:rsidRPr="00CA61E8" w14:paraId="6B960F82" w14:textId="77777777" w:rsidTr="00D0700B">
        <w:tc>
          <w:tcPr>
            <w:tcW w:w="5245" w:type="dxa"/>
          </w:tcPr>
          <w:p w14:paraId="286515D5" w14:textId="02C815C1" w:rsidR="00CA61E8" w:rsidRPr="00D0700B" w:rsidRDefault="00CA61E8" w:rsidP="00CA61E8">
            <w:pPr>
              <w:tabs>
                <w:tab w:val="left" w:pos="8100"/>
              </w:tabs>
              <w:ind w:left="-244" w:firstLine="244"/>
              <w:jc w:val="center"/>
              <w:rPr>
                <w:b/>
              </w:rPr>
            </w:pPr>
            <w:r w:rsidRPr="00D0700B">
              <w:rPr>
                <w:b/>
              </w:rPr>
              <w:t>ПАО «Форвард Энерго»</w:t>
            </w:r>
          </w:p>
          <w:p w14:paraId="49034BC5" w14:textId="77777777" w:rsidR="00CA61E8" w:rsidRPr="00D0700B" w:rsidRDefault="00CA61E8" w:rsidP="00CA61E8">
            <w:pPr>
              <w:tabs>
                <w:tab w:val="left" w:pos="8100"/>
              </w:tabs>
              <w:ind w:left="-83"/>
              <w:jc w:val="center"/>
            </w:pPr>
          </w:p>
          <w:p w14:paraId="1E7E9D2C" w14:textId="062C8CD7" w:rsidR="00CA61E8" w:rsidRPr="00D0700B" w:rsidRDefault="00CA61E8" w:rsidP="00CA61E8">
            <w:pPr>
              <w:tabs>
                <w:tab w:val="left" w:pos="8100"/>
              </w:tabs>
              <w:ind w:left="-244" w:firstLine="244"/>
            </w:pPr>
            <w:r w:rsidRPr="00D0700B">
              <w:t>___________</w:t>
            </w:r>
            <w:r>
              <w:t>__________________________</w:t>
            </w:r>
          </w:p>
          <w:p w14:paraId="7A605F9F" w14:textId="77777777" w:rsidR="00CA61E8" w:rsidRPr="00D0700B" w:rsidRDefault="00CA61E8" w:rsidP="00CA61E8">
            <w:pPr>
              <w:tabs>
                <w:tab w:val="left" w:pos="8100"/>
              </w:tabs>
              <w:ind w:left="-244" w:firstLine="244"/>
              <w:jc w:val="center"/>
            </w:pPr>
            <w:r w:rsidRPr="00D0700B">
              <w:t>Подпись</w:t>
            </w:r>
          </w:p>
        </w:tc>
        <w:tc>
          <w:tcPr>
            <w:tcW w:w="4787" w:type="dxa"/>
          </w:tcPr>
          <w:p w14:paraId="0AD79D4F" w14:textId="77777777" w:rsidR="00CA61E8" w:rsidRDefault="00CA61E8" w:rsidP="00CA61E8">
            <w:pPr>
              <w:tabs>
                <w:tab w:val="left" w:pos="8100"/>
              </w:tabs>
              <w:rPr>
                <w:b/>
              </w:rPr>
            </w:pPr>
          </w:p>
          <w:p w14:paraId="48998DE9" w14:textId="77777777" w:rsidR="009C17B8" w:rsidRPr="00D0700B" w:rsidRDefault="009C17B8" w:rsidP="00CA61E8">
            <w:pPr>
              <w:tabs>
                <w:tab w:val="left" w:pos="8100"/>
              </w:tabs>
              <w:rPr>
                <w:b/>
              </w:rPr>
            </w:pPr>
          </w:p>
          <w:p w14:paraId="0CBA9FFE" w14:textId="386E696F" w:rsidR="00CA61E8" w:rsidRPr="00D0700B" w:rsidRDefault="00CA61E8" w:rsidP="00CA61E8">
            <w:pPr>
              <w:tabs>
                <w:tab w:val="left" w:pos="8100"/>
              </w:tabs>
            </w:pPr>
            <w:r w:rsidRPr="00D0700B">
              <w:t>___________</w:t>
            </w:r>
            <w:r>
              <w:t>___________________________</w:t>
            </w:r>
          </w:p>
          <w:p w14:paraId="6E9880E7" w14:textId="77777777" w:rsidR="00CA61E8" w:rsidRPr="00D0700B" w:rsidRDefault="00CA61E8" w:rsidP="00CA61E8">
            <w:pPr>
              <w:tabs>
                <w:tab w:val="left" w:pos="8100"/>
              </w:tabs>
              <w:jc w:val="center"/>
            </w:pPr>
            <w:r w:rsidRPr="00D0700B">
              <w:t>Подпись, печать</w:t>
            </w:r>
          </w:p>
        </w:tc>
      </w:tr>
      <w:tr w:rsidR="00CA61E8" w:rsidRPr="00CA61E8" w14:paraId="7C12D29C" w14:textId="77777777" w:rsidTr="00D0700B">
        <w:tc>
          <w:tcPr>
            <w:tcW w:w="5245" w:type="dxa"/>
          </w:tcPr>
          <w:p w14:paraId="76DDD626" w14:textId="77777777" w:rsidR="00CA61E8" w:rsidRPr="00D0700B" w:rsidRDefault="00CA61E8" w:rsidP="00CA61E8">
            <w:pPr>
              <w:tabs>
                <w:tab w:val="left" w:pos="8100"/>
              </w:tabs>
              <w:jc w:val="both"/>
            </w:pPr>
            <w:r w:rsidRPr="00D0700B">
              <w:t>Дата подписи _______________</w:t>
            </w:r>
          </w:p>
        </w:tc>
        <w:tc>
          <w:tcPr>
            <w:tcW w:w="4787" w:type="dxa"/>
          </w:tcPr>
          <w:p w14:paraId="376D6D9C" w14:textId="77777777" w:rsidR="00CA61E8" w:rsidRPr="00D0700B" w:rsidRDefault="00CA61E8" w:rsidP="00CA61E8">
            <w:pPr>
              <w:tabs>
                <w:tab w:val="left" w:pos="8100"/>
              </w:tabs>
              <w:jc w:val="both"/>
            </w:pPr>
            <w:r w:rsidRPr="00D0700B">
              <w:t>Дата подписи ___________</w:t>
            </w:r>
          </w:p>
        </w:tc>
      </w:tr>
      <w:tr w:rsidR="00CA61E8" w:rsidRPr="00CA61E8" w14:paraId="4934B28B" w14:textId="77777777" w:rsidTr="0028573B">
        <w:tc>
          <w:tcPr>
            <w:tcW w:w="5245" w:type="dxa"/>
            <w:shd w:val="clear" w:color="auto" w:fill="auto"/>
            <w:vAlign w:val="center"/>
          </w:tcPr>
          <w:p w14:paraId="79269BCF" w14:textId="377BF6A8" w:rsidR="00CA61E8" w:rsidRPr="007B0E34" w:rsidRDefault="00CA61E8" w:rsidP="00CA61E8">
            <w:pPr>
              <w:tabs>
                <w:tab w:val="left" w:pos="8100"/>
              </w:tabs>
              <w:jc w:val="both"/>
            </w:pPr>
            <w:r w:rsidRPr="007B0E34">
              <w:rPr>
                <w:color w:val="000000"/>
                <w:shd w:val="clear" w:color="auto" w:fill="D3D3D3"/>
              </w:rPr>
              <w:t>Фамилия И</w:t>
            </w:r>
            <w:r w:rsidR="00D0700B" w:rsidRPr="007B0E34">
              <w:rPr>
                <w:color w:val="000000"/>
                <w:shd w:val="clear" w:color="auto" w:fill="D3D3D3"/>
              </w:rPr>
              <w:t>.</w:t>
            </w:r>
            <w:r w:rsidRPr="007B0E34">
              <w:rPr>
                <w:color w:val="000000"/>
                <w:shd w:val="clear" w:color="auto" w:fill="D3D3D3"/>
              </w:rPr>
              <w:t>О.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59345F31" w14:textId="64DC4AFB" w:rsidR="00CA61E8" w:rsidRPr="007B0E34" w:rsidRDefault="00CA61E8" w:rsidP="00CA61E8">
            <w:pPr>
              <w:tabs>
                <w:tab w:val="left" w:pos="8100"/>
              </w:tabs>
              <w:jc w:val="both"/>
            </w:pPr>
            <w:r w:rsidRPr="007B0E34">
              <w:rPr>
                <w:color w:val="000000"/>
                <w:shd w:val="clear" w:color="auto" w:fill="D3D3D3"/>
              </w:rPr>
              <w:t>Фамилия И.О.</w:t>
            </w:r>
          </w:p>
        </w:tc>
      </w:tr>
      <w:tr w:rsidR="00CA61E8" w:rsidRPr="00CA61E8" w14:paraId="28281D21" w14:textId="77777777" w:rsidTr="0028573B">
        <w:tc>
          <w:tcPr>
            <w:tcW w:w="5245" w:type="dxa"/>
            <w:shd w:val="clear" w:color="auto" w:fill="auto"/>
            <w:vAlign w:val="center"/>
          </w:tcPr>
          <w:p w14:paraId="05B24CE0" w14:textId="795FD3B0" w:rsidR="00CA61E8" w:rsidRPr="007B0E34" w:rsidRDefault="00CA61E8" w:rsidP="00CA61E8">
            <w:pPr>
              <w:tabs>
                <w:tab w:val="left" w:pos="8100"/>
              </w:tabs>
              <w:jc w:val="both"/>
            </w:pPr>
            <w:r w:rsidRPr="007B0E34">
              <w:rPr>
                <w:color w:val="000000"/>
                <w:shd w:val="clear" w:color="auto" w:fill="D3D3D3"/>
              </w:rPr>
              <w:t>Должность подписанта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243BE0B4" w14:textId="06682D0B" w:rsidR="00CA61E8" w:rsidRPr="007B0E34" w:rsidRDefault="00CA61E8" w:rsidP="00CA61E8">
            <w:pPr>
              <w:tabs>
                <w:tab w:val="left" w:pos="8100"/>
              </w:tabs>
              <w:jc w:val="both"/>
            </w:pPr>
            <w:r w:rsidRPr="007B0E34">
              <w:rPr>
                <w:color w:val="000000"/>
                <w:shd w:val="clear" w:color="auto" w:fill="D3D3D3"/>
              </w:rPr>
              <w:t>Должность подписанта</w:t>
            </w:r>
          </w:p>
        </w:tc>
      </w:tr>
      <w:tr w:rsidR="00CA61E8" w:rsidRPr="00CA61E8" w14:paraId="37ACE7F0" w14:textId="77777777" w:rsidTr="0028573B">
        <w:tc>
          <w:tcPr>
            <w:tcW w:w="5245" w:type="dxa"/>
            <w:shd w:val="clear" w:color="auto" w:fill="auto"/>
            <w:vAlign w:val="center"/>
          </w:tcPr>
          <w:p w14:paraId="25F23642" w14:textId="47D7AAEF" w:rsidR="00CA61E8" w:rsidRPr="007B0E34" w:rsidRDefault="00CA61E8" w:rsidP="00CA61E8">
            <w:pPr>
              <w:tabs>
                <w:tab w:val="left" w:pos="8100"/>
              </w:tabs>
              <w:jc w:val="both"/>
            </w:pPr>
            <w:r w:rsidRPr="007B0E34">
              <w:rPr>
                <w:color w:val="000000"/>
                <w:shd w:val="clear" w:color="auto" w:fill="D3D3D3"/>
              </w:rPr>
              <w:t>Устав/реквизиты доверенности</w:t>
            </w:r>
          </w:p>
        </w:tc>
        <w:tc>
          <w:tcPr>
            <w:tcW w:w="4787" w:type="dxa"/>
            <w:shd w:val="clear" w:color="auto" w:fill="auto"/>
            <w:vAlign w:val="center"/>
          </w:tcPr>
          <w:p w14:paraId="58184F74" w14:textId="120BBA9A" w:rsidR="00CA61E8" w:rsidRPr="0079374A" w:rsidRDefault="00CA61E8" w:rsidP="00CA61E8">
            <w:pPr>
              <w:tabs>
                <w:tab w:val="left" w:pos="8100"/>
              </w:tabs>
              <w:jc w:val="both"/>
              <w:rPr>
                <w:lang w:val="en-US"/>
              </w:rPr>
            </w:pPr>
            <w:r w:rsidRPr="007B0E34">
              <w:rPr>
                <w:color w:val="000000"/>
                <w:shd w:val="clear" w:color="auto" w:fill="D3D3D3"/>
              </w:rPr>
              <w:t>Устав/реквизиты доверенности</w:t>
            </w:r>
          </w:p>
        </w:tc>
      </w:tr>
    </w:tbl>
    <w:p w14:paraId="7F4AB102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F759D39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0E1D8B85" w14:textId="77777777" w:rsidR="00CA61E8" w:rsidRPr="00D0700B" w:rsidRDefault="00CA61E8" w:rsidP="00CA61E8">
      <w:pPr>
        <w:pStyle w:val="ConsPlusNormal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D0700B">
        <w:rPr>
          <w:rFonts w:ascii="Times New Roman" w:hAnsi="Times New Roman" w:cs="Times New Roman"/>
          <w:sz w:val="24"/>
          <w:szCs w:val="24"/>
        </w:rPr>
        <w:t>совместно именуемые «Стороны», составили настоящий Акт о нижеследующем:</w:t>
      </w:r>
    </w:p>
    <w:p w14:paraId="1E7E31E1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6A4C3FEE" w14:textId="13B1493C" w:rsidR="00CA61E8" w:rsidRDefault="00CA61E8" w:rsidP="00CA61E8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0700B">
        <w:rPr>
          <w:rFonts w:ascii="Times New Roman" w:hAnsi="Times New Roman" w:cs="Times New Roman"/>
          <w:sz w:val="24"/>
          <w:szCs w:val="24"/>
        </w:rPr>
        <w:t>1.</w:t>
      </w:r>
      <w:r w:rsidRPr="00D0700B">
        <w:rPr>
          <w:rFonts w:ascii="Times New Roman" w:hAnsi="Times New Roman" w:cs="Times New Roman"/>
          <w:sz w:val="24"/>
          <w:szCs w:val="24"/>
        </w:rPr>
        <w:tab/>
        <w:t>В соответствии с условиями договора купли-продажи имущества №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D0700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«___» _________ 202</w:t>
      </w:r>
      <w:r w:rsidR="006B05A6">
        <w:rPr>
          <w:rFonts w:ascii="Times New Roman" w:hAnsi="Times New Roman" w:cs="Times New Roman"/>
          <w:sz w:val="24"/>
          <w:szCs w:val="24"/>
        </w:rPr>
        <w:softHyphen/>
        <w:t>_</w:t>
      </w:r>
      <w:r w:rsidRPr="00D0700B">
        <w:rPr>
          <w:rFonts w:ascii="Times New Roman" w:hAnsi="Times New Roman" w:cs="Times New Roman"/>
          <w:sz w:val="24"/>
          <w:szCs w:val="24"/>
        </w:rPr>
        <w:t>г. Продавец передает в собственность Покупателя, а Покупатель принимает следующее Имущество: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766"/>
        <w:gridCol w:w="2126"/>
        <w:gridCol w:w="1701"/>
        <w:gridCol w:w="1843"/>
        <w:gridCol w:w="1276"/>
      </w:tblGrid>
      <w:tr w:rsidR="000622A3" w:rsidRPr="00225D1C" w14:paraId="1542CBF9" w14:textId="77777777" w:rsidTr="004A6B93">
        <w:trPr>
          <w:trHeight w:val="89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43C9973D" w14:textId="77777777" w:rsidR="000622A3" w:rsidRPr="00225D1C" w:rsidRDefault="000622A3" w:rsidP="004A6B93">
            <w:pPr>
              <w:spacing w:line="256" w:lineRule="auto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>№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  <w:hideMark/>
          </w:tcPr>
          <w:p w14:paraId="27BBDA5A" w14:textId="77777777" w:rsidR="000622A3" w:rsidRPr="00225D1C" w:rsidRDefault="000622A3" w:rsidP="004A6B93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>Наименование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CB46457" w14:textId="77777777" w:rsidR="000622A3" w:rsidRPr="00225D1C" w:rsidRDefault="000622A3" w:rsidP="004A6B93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F7A5FE7" w14:textId="77777777" w:rsidR="000622A3" w:rsidRPr="00225D1C" w:rsidRDefault="000622A3" w:rsidP="004A6B93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74BE1C52" w14:textId="77777777" w:rsidR="000622A3" w:rsidRPr="00225D1C" w:rsidRDefault="000622A3" w:rsidP="004A6B93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>Инвентарный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hideMark/>
          </w:tcPr>
          <w:p w14:paraId="3C517C36" w14:textId="77777777" w:rsidR="000622A3" w:rsidRPr="00225D1C" w:rsidRDefault="000622A3" w:rsidP="004A6B93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 xml:space="preserve">Цена в рублях </w:t>
            </w:r>
          </w:p>
          <w:p w14:paraId="1D16F85D" w14:textId="77777777" w:rsidR="000622A3" w:rsidRPr="00225D1C" w:rsidRDefault="000622A3" w:rsidP="004A6B93">
            <w:pPr>
              <w:spacing w:line="256" w:lineRule="auto"/>
              <w:jc w:val="center"/>
              <w:rPr>
                <w:b/>
                <w:bCs/>
                <w:color w:val="000000" w:themeColor="text1"/>
                <w:lang w:eastAsia="en-US"/>
              </w:rPr>
            </w:pPr>
            <w:r w:rsidRPr="00225D1C">
              <w:rPr>
                <w:b/>
                <w:bCs/>
                <w:color w:val="000000" w:themeColor="text1"/>
                <w:lang w:eastAsia="en-US"/>
              </w:rPr>
              <w:t>без НДС</w:t>
            </w:r>
          </w:p>
        </w:tc>
      </w:tr>
      <w:tr w:rsidR="000622A3" w:rsidRPr="00225D1C" w14:paraId="2DE8F201" w14:textId="77777777" w:rsidTr="004A6B93">
        <w:trPr>
          <w:trHeight w:val="79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CE2C" w14:textId="77777777" w:rsidR="000622A3" w:rsidRPr="00225D1C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225D1C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4918" w14:textId="77777777" w:rsidR="000622A3" w:rsidRPr="00225D1C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t>линейное сооружение: слаботочная электрическая сеть (внешние связи от Тюменских ЭС)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1920" w14:textId="77777777" w:rsidR="000622A3" w:rsidRPr="00225D1C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t>72:23:0430001:511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C0AE" w14:textId="77777777" w:rsidR="000622A3" w:rsidRPr="00324DBB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t>Тюменская область, г. Тюмень, ул. Широтная-эп2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CE2B" w14:textId="77777777" w:rsidR="000622A3" w:rsidRPr="00225D1C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 w:rsidRPr="009B3F8C">
              <w:rPr>
                <w:rFonts w:eastAsia="Calibri"/>
                <w:bCs/>
              </w:rPr>
              <w:t>22_00011033-1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244E" w14:textId="77777777" w:rsidR="000622A3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14:paraId="6F5DB89F" w14:textId="77777777" w:rsidR="000622A3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14:paraId="7980A85D" w14:textId="77777777" w:rsidR="000622A3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14:paraId="57C7FAAF" w14:textId="77777777" w:rsidR="000622A3" w:rsidRPr="00225D1C" w:rsidRDefault="000622A3" w:rsidP="004A6B93">
            <w:pPr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1ED91E04" w14:textId="77777777" w:rsidR="000622A3" w:rsidRPr="00D0700B" w:rsidRDefault="000622A3" w:rsidP="00CA61E8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3D7A56" w14:textId="77777777" w:rsidR="00CA61E8" w:rsidRPr="00D0700B" w:rsidRDefault="00CA61E8" w:rsidP="00CA61E8">
      <w:pPr>
        <w:pStyle w:val="ConsPlusNormal"/>
        <w:tabs>
          <w:tab w:val="left" w:pos="284"/>
          <w:tab w:val="left" w:pos="567"/>
          <w:tab w:val="left" w:pos="993"/>
        </w:tabs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A25A13F" w14:textId="77777777" w:rsidR="00CA61E8" w:rsidRPr="00D0700B" w:rsidRDefault="00CA61E8" w:rsidP="00CA61E8">
      <w:pPr>
        <w:pStyle w:val="ConsPlusNormal"/>
        <w:tabs>
          <w:tab w:val="left" w:pos="284"/>
          <w:tab w:val="left" w:pos="993"/>
        </w:tabs>
        <w:spacing w:line="260" w:lineRule="exact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10A7FA28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0700B">
        <w:rPr>
          <w:rFonts w:ascii="Times New Roman" w:hAnsi="Times New Roman" w:cs="Times New Roman"/>
          <w:sz w:val="24"/>
          <w:szCs w:val="24"/>
        </w:rPr>
        <w:t>2. В соответствии со ст. 431.2 ГК РФ Покупатель заверяет что владеет полной информацией обо всех недостатках приобретаемого Имущества, не имеет к Продавцу претензий по техническому состоянию, качеству и характеристикам Имущества.</w:t>
      </w:r>
    </w:p>
    <w:p w14:paraId="17348535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0700B">
        <w:rPr>
          <w:rFonts w:ascii="Times New Roman" w:hAnsi="Times New Roman" w:cs="Times New Roman"/>
          <w:sz w:val="24"/>
          <w:szCs w:val="24"/>
        </w:rPr>
        <w:t xml:space="preserve">3. Настоящий Акт составлен в 2-х экземплярах – по одному для каждой из Сторон. </w:t>
      </w:r>
    </w:p>
    <w:p w14:paraId="54E71054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0700B">
        <w:rPr>
          <w:rFonts w:ascii="Times New Roman" w:hAnsi="Times New Roman" w:cs="Times New Roman"/>
          <w:sz w:val="24"/>
          <w:szCs w:val="24"/>
        </w:rPr>
        <w:t>4. Вписанным от руки дате и номеру акта, дате и номеру договора – верить.</w:t>
      </w:r>
    </w:p>
    <w:p w14:paraId="3F6A4AB2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0700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6BC062E2" w14:textId="77777777" w:rsidR="00CA61E8" w:rsidRPr="00D0700B" w:rsidRDefault="00CA61E8" w:rsidP="00CA61E8">
      <w:pPr>
        <w:pStyle w:val="ConsPlusNormal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4E9E583C" w14:textId="77777777" w:rsidR="00CA61E8" w:rsidRPr="00CA61E8" w:rsidRDefault="00CA61E8" w:rsidP="00CA61E8"/>
    <w:p w14:paraId="274B6828" w14:textId="77777777" w:rsidR="00F759E3" w:rsidRPr="00225D1C" w:rsidRDefault="00F759E3" w:rsidP="0064629E">
      <w:pPr>
        <w:pStyle w:val="af5"/>
        <w:rPr>
          <w:rFonts w:ascii="Arial Narrow" w:hAnsi="Arial Narrow"/>
          <w:color w:val="000000" w:themeColor="text1"/>
          <w:sz w:val="22"/>
          <w:szCs w:val="22"/>
        </w:rPr>
      </w:pPr>
    </w:p>
    <w:p w14:paraId="269F31BD" w14:textId="77777777" w:rsidR="00ED6D5C" w:rsidRPr="00225D1C" w:rsidRDefault="00ED6D5C">
      <w:pPr>
        <w:rPr>
          <w:color w:val="000000" w:themeColor="text1"/>
        </w:rPr>
      </w:pPr>
    </w:p>
    <w:p w14:paraId="4443EF75" w14:textId="77777777" w:rsidR="00ED6D5C" w:rsidRPr="00225D1C" w:rsidRDefault="00ED6D5C">
      <w:pPr>
        <w:rPr>
          <w:color w:val="000000" w:themeColor="text1"/>
        </w:rPr>
      </w:pPr>
    </w:p>
    <w:p w14:paraId="7D464680" w14:textId="77777777" w:rsidR="00ED6D5C" w:rsidRPr="00225D1C" w:rsidRDefault="00ED6D5C">
      <w:pPr>
        <w:rPr>
          <w:color w:val="000000" w:themeColor="text1"/>
        </w:rPr>
      </w:pPr>
    </w:p>
    <w:p w14:paraId="0C0B8507" w14:textId="77777777" w:rsidR="00ED6D5C" w:rsidRPr="00225D1C" w:rsidRDefault="00ED6D5C">
      <w:pPr>
        <w:rPr>
          <w:color w:val="000000" w:themeColor="text1"/>
        </w:rPr>
      </w:pPr>
    </w:p>
    <w:p w14:paraId="6AB52EDC" w14:textId="77777777" w:rsidR="00ED6D5C" w:rsidRPr="00225D1C" w:rsidRDefault="00ED6D5C">
      <w:pPr>
        <w:rPr>
          <w:color w:val="000000" w:themeColor="text1"/>
        </w:rPr>
      </w:pPr>
    </w:p>
    <w:sectPr w:rsidR="00ED6D5C" w:rsidRPr="00225D1C" w:rsidSect="00C56B1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FDCEC" w14:textId="77777777" w:rsidR="00C62122" w:rsidRDefault="00C62122" w:rsidP="00E414DA">
      <w:r>
        <w:separator/>
      </w:r>
    </w:p>
  </w:endnote>
  <w:endnote w:type="continuationSeparator" w:id="0">
    <w:p w14:paraId="15781BFA" w14:textId="77777777" w:rsidR="00C62122" w:rsidRDefault="00C62122" w:rsidP="00E4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05C28" w14:textId="77777777" w:rsidR="00C62122" w:rsidRDefault="00C62122" w:rsidP="00E414DA">
      <w:r>
        <w:separator/>
      </w:r>
    </w:p>
  </w:footnote>
  <w:footnote w:type="continuationSeparator" w:id="0">
    <w:p w14:paraId="5D5BB5C4" w14:textId="77777777" w:rsidR="00C62122" w:rsidRDefault="00C62122" w:rsidP="00E41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B0F5F"/>
    <w:multiLevelType w:val="hybridMultilevel"/>
    <w:tmpl w:val="A02C5058"/>
    <w:lvl w:ilvl="0" w:tplc="CE4A9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A254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9AAF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189F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2D9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D4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A90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7A3A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5076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53043"/>
    <w:multiLevelType w:val="multilevel"/>
    <w:tmpl w:val="DCC4E2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27621343"/>
    <w:multiLevelType w:val="multilevel"/>
    <w:tmpl w:val="86AC1F6A"/>
    <w:lvl w:ilvl="0">
      <w:start w:val="9"/>
      <w:numFmt w:val="decimal"/>
      <w:lvlText w:val="%1."/>
      <w:lvlJc w:val="left"/>
      <w:pPr>
        <w:ind w:left="384" w:hanging="38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1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28242250"/>
    <w:multiLevelType w:val="hybridMultilevel"/>
    <w:tmpl w:val="E2A08F3E"/>
    <w:lvl w:ilvl="0" w:tplc="C88C2FA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FAFE68">
      <w:start w:val="1"/>
      <w:numFmt w:val="lowerLetter"/>
      <w:lvlText w:val="%2."/>
      <w:lvlJc w:val="left"/>
      <w:pPr>
        <w:ind w:left="1440" w:hanging="360"/>
      </w:pPr>
    </w:lvl>
    <w:lvl w:ilvl="2" w:tplc="A9862C3C" w:tentative="1">
      <w:start w:val="1"/>
      <w:numFmt w:val="lowerRoman"/>
      <w:lvlText w:val="%3."/>
      <w:lvlJc w:val="right"/>
      <w:pPr>
        <w:ind w:left="2160" w:hanging="180"/>
      </w:pPr>
    </w:lvl>
    <w:lvl w:ilvl="3" w:tplc="42A63D56" w:tentative="1">
      <w:start w:val="1"/>
      <w:numFmt w:val="decimal"/>
      <w:lvlText w:val="%4."/>
      <w:lvlJc w:val="left"/>
      <w:pPr>
        <w:ind w:left="2880" w:hanging="360"/>
      </w:pPr>
    </w:lvl>
    <w:lvl w:ilvl="4" w:tplc="5C4C588E" w:tentative="1">
      <w:start w:val="1"/>
      <w:numFmt w:val="lowerLetter"/>
      <w:lvlText w:val="%5."/>
      <w:lvlJc w:val="left"/>
      <w:pPr>
        <w:ind w:left="3600" w:hanging="360"/>
      </w:pPr>
    </w:lvl>
    <w:lvl w:ilvl="5" w:tplc="B84024C8" w:tentative="1">
      <w:start w:val="1"/>
      <w:numFmt w:val="lowerRoman"/>
      <w:lvlText w:val="%6."/>
      <w:lvlJc w:val="right"/>
      <w:pPr>
        <w:ind w:left="4320" w:hanging="180"/>
      </w:pPr>
    </w:lvl>
    <w:lvl w:ilvl="6" w:tplc="871E1592" w:tentative="1">
      <w:start w:val="1"/>
      <w:numFmt w:val="decimal"/>
      <w:lvlText w:val="%7."/>
      <w:lvlJc w:val="left"/>
      <w:pPr>
        <w:ind w:left="5040" w:hanging="360"/>
      </w:pPr>
    </w:lvl>
    <w:lvl w:ilvl="7" w:tplc="E676D268" w:tentative="1">
      <w:start w:val="1"/>
      <w:numFmt w:val="lowerLetter"/>
      <w:lvlText w:val="%8."/>
      <w:lvlJc w:val="left"/>
      <w:pPr>
        <w:ind w:left="5760" w:hanging="360"/>
      </w:pPr>
    </w:lvl>
    <w:lvl w:ilvl="8" w:tplc="6F3A8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22ECD"/>
    <w:multiLevelType w:val="hybridMultilevel"/>
    <w:tmpl w:val="41FCB602"/>
    <w:lvl w:ilvl="0" w:tplc="6E425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A20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C65C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621D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067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214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C3E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E43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9296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84800"/>
    <w:multiLevelType w:val="multilevel"/>
    <w:tmpl w:val="DCC4E2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39954B4A"/>
    <w:multiLevelType w:val="multilevel"/>
    <w:tmpl w:val="5088CAA8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C402BE3"/>
    <w:multiLevelType w:val="hybridMultilevel"/>
    <w:tmpl w:val="C84472EA"/>
    <w:lvl w:ilvl="0" w:tplc="538CA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8869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26F4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2A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6D1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EA93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E8C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26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DCEB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C4918"/>
    <w:multiLevelType w:val="multilevel"/>
    <w:tmpl w:val="9DB47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BD2DC7"/>
    <w:multiLevelType w:val="multilevel"/>
    <w:tmpl w:val="E77883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440"/>
      </w:pPr>
      <w:rPr>
        <w:rFonts w:hint="default"/>
      </w:rPr>
    </w:lvl>
  </w:abstractNum>
  <w:abstractNum w:abstractNumId="10" w15:restartNumberingAfterBreak="0">
    <w:nsid w:val="48DB2ED0"/>
    <w:multiLevelType w:val="multilevel"/>
    <w:tmpl w:val="685AC4D8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 w:hint="default"/>
        <w:b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 Narrow" w:hAnsi="Arial Narrow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D8A67F5"/>
    <w:multiLevelType w:val="multilevel"/>
    <w:tmpl w:val="DCC4E2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55EA3424"/>
    <w:multiLevelType w:val="multilevel"/>
    <w:tmpl w:val="970290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66C05E8"/>
    <w:multiLevelType w:val="multilevel"/>
    <w:tmpl w:val="48008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629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666D3EDD"/>
    <w:multiLevelType w:val="hybridMultilevel"/>
    <w:tmpl w:val="25AA4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752C6"/>
    <w:multiLevelType w:val="hybridMultilevel"/>
    <w:tmpl w:val="7854ACCE"/>
    <w:lvl w:ilvl="0" w:tplc="B066C288">
      <w:start w:val="1"/>
      <w:numFmt w:val="decimal"/>
      <w:lvlText w:val="%1."/>
      <w:lvlJc w:val="left"/>
      <w:pPr>
        <w:ind w:left="720" w:hanging="360"/>
      </w:pPr>
    </w:lvl>
    <w:lvl w:ilvl="1" w:tplc="668A3F2E" w:tentative="1">
      <w:start w:val="1"/>
      <w:numFmt w:val="lowerLetter"/>
      <w:lvlText w:val="%2."/>
      <w:lvlJc w:val="left"/>
      <w:pPr>
        <w:ind w:left="1440" w:hanging="360"/>
      </w:pPr>
    </w:lvl>
    <w:lvl w:ilvl="2" w:tplc="1C6A68C8" w:tentative="1">
      <w:start w:val="1"/>
      <w:numFmt w:val="lowerRoman"/>
      <w:lvlText w:val="%3."/>
      <w:lvlJc w:val="right"/>
      <w:pPr>
        <w:ind w:left="2160" w:hanging="180"/>
      </w:pPr>
    </w:lvl>
    <w:lvl w:ilvl="3" w:tplc="4942ED9A" w:tentative="1">
      <w:start w:val="1"/>
      <w:numFmt w:val="decimal"/>
      <w:lvlText w:val="%4."/>
      <w:lvlJc w:val="left"/>
      <w:pPr>
        <w:ind w:left="2880" w:hanging="360"/>
      </w:pPr>
    </w:lvl>
    <w:lvl w:ilvl="4" w:tplc="B658DB24" w:tentative="1">
      <w:start w:val="1"/>
      <w:numFmt w:val="lowerLetter"/>
      <w:lvlText w:val="%5."/>
      <w:lvlJc w:val="left"/>
      <w:pPr>
        <w:ind w:left="3600" w:hanging="360"/>
      </w:pPr>
    </w:lvl>
    <w:lvl w:ilvl="5" w:tplc="A456DEFA" w:tentative="1">
      <w:start w:val="1"/>
      <w:numFmt w:val="lowerRoman"/>
      <w:lvlText w:val="%6."/>
      <w:lvlJc w:val="right"/>
      <w:pPr>
        <w:ind w:left="4320" w:hanging="180"/>
      </w:pPr>
    </w:lvl>
    <w:lvl w:ilvl="6" w:tplc="C2DAC29A" w:tentative="1">
      <w:start w:val="1"/>
      <w:numFmt w:val="decimal"/>
      <w:lvlText w:val="%7."/>
      <w:lvlJc w:val="left"/>
      <w:pPr>
        <w:ind w:left="5040" w:hanging="360"/>
      </w:pPr>
    </w:lvl>
    <w:lvl w:ilvl="7" w:tplc="16DEBED6" w:tentative="1">
      <w:start w:val="1"/>
      <w:numFmt w:val="lowerLetter"/>
      <w:lvlText w:val="%8."/>
      <w:lvlJc w:val="left"/>
      <w:pPr>
        <w:ind w:left="5760" w:hanging="360"/>
      </w:pPr>
    </w:lvl>
    <w:lvl w:ilvl="8" w:tplc="B8145F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5C3EF1"/>
    <w:multiLevelType w:val="multilevel"/>
    <w:tmpl w:val="22EAC89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76AA3627"/>
    <w:multiLevelType w:val="multilevel"/>
    <w:tmpl w:val="48008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7D9D4740"/>
    <w:multiLevelType w:val="hybridMultilevel"/>
    <w:tmpl w:val="330838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B77537"/>
    <w:multiLevelType w:val="hybridMultilevel"/>
    <w:tmpl w:val="12CC8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0"/>
  </w:num>
  <w:num w:numId="4">
    <w:abstractNumId w:val="2"/>
  </w:num>
  <w:num w:numId="5">
    <w:abstractNumId w:val="0"/>
  </w:num>
  <w:num w:numId="6">
    <w:abstractNumId w:val="12"/>
  </w:num>
  <w:num w:numId="7">
    <w:abstractNumId w:val="4"/>
  </w:num>
  <w:num w:numId="8">
    <w:abstractNumId w:val="3"/>
  </w:num>
  <w:num w:numId="9">
    <w:abstractNumId w:val="16"/>
  </w:num>
  <w:num w:numId="10">
    <w:abstractNumId w:val="7"/>
  </w:num>
  <w:num w:numId="11">
    <w:abstractNumId w:val="9"/>
  </w:num>
  <w:num w:numId="12">
    <w:abstractNumId w:val="15"/>
  </w:num>
  <w:num w:numId="13">
    <w:abstractNumId w:val="14"/>
  </w:num>
  <w:num w:numId="14">
    <w:abstractNumId w:val="18"/>
  </w:num>
  <w:num w:numId="15">
    <w:abstractNumId w:val="19"/>
  </w:num>
  <w:num w:numId="16">
    <w:abstractNumId w:val="5"/>
  </w:num>
  <w:num w:numId="17">
    <w:abstractNumId w:val="1"/>
  </w:num>
  <w:num w:numId="18">
    <w:abstractNumId w:val="6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0A"/>
    <w:rsid w:val="00003606"/>
    <w:rsid w:val="00020949"/>
    <w:rsid w:val="00024E0A"/>
    <w:rsid w:val="00042D1B"/>
    <w:rsid w:val="00044FED"/>
    <w:rsid w:val="000547BE"/>
    <w:rsid w:val="000576F1"/>
    <w:rsid w:val="000622A3"/>
    <w:rsid w:val="000703AC"/>
    <w:rsid w:val="00076DFA"/>
    <w:rsid w:val="0009728F"/>
    <w:rsid w:val="000A55B0"/>
    <w:rsid w:val="000C4676"/>
    <w:rsid w:val="000C4A24"/>
    <w:rsid w:val="000E20F5"/>
    <w:rsid w:val="000E4AEB"/>
    <w:rsid w:val="0014772A"/>
    <w:rsid w:val="001C59C4"/>
    <w:rsid w:val="001D430B"/>
    <w:rsid w:val="001D4FA1"/>
    <w:rsid w:val="001E12BC"/>
    <w:rsid w:val="001E3A1A"/>
    <w:rsid w:val="001E7C08"/>
    <w:rsid w:val="001F1757"/>
    <w:rsid w:val="001F18CC"/>
    <w:rsid w:val="002034AC"/>
    <w:rsid w:val="00225D1C"/>
    <w:rsid w:val="00236F0F"/>
    <w:rsid w:val="00242637"/>
    <w:rsid w:val="0025749A"/>
    <w:rsid w:val="0027006F"/>
    <w:rsid w:val="0028573B"/>
    <w:rsid w:val="002B2845"/>
    <w:rsid w:val="002C62EC"/>
    <w:rsid w:val="002C72F0"/>
    <w:rsid w:val="002E159C"/>
    <w:rsid w:val="0030168C"/>
    <w:rsid w:val="00305693"/>
    <w:rsid w:val="00324DBB"/>
    <w:rsid w:val="00335ABB"/>
    <w:rsid w:val="0034127E"/>
    <w:rsid w:val="00342870"/>
    <w:rsid w:val="00353644"/>
    <w:rsid w:val="00375134"/>
    <w:rsid w:val="00377433"/>
    <w:rsid w:val="003905D7"/>
    <w:rsid w:val="00391373"/>
    <w:rsid w:val="003913D4"/>
    <w:rsid w:val="003A03B3"/>
    <w:rsid w:val="003B07E9"/>
    <w:rsid w:val="003C5935"/>
    <w:rsid w:val="003E1E29"/>
    <w:rsid w:val="004212B0"/>
    <w:rsid w:val="00436BE3"/>
    <w:rsid w:val="00441CD4"/>
    <w:rsid w:val="00442258"/>
    <w:rsid w:val="00446F47"/>
    <w:rsid w:val="00485B9D"/>
    <w:rsid w:val="004B2617"/>
    <w:rsid w:val="004D68D1"/>
    <w:rsid w:val="004E0075"/>
    <w:rsid w:val="004E0B8B"/>
    <w:rsid w:val="004E4918"/>
    <w:rsid w:val="00506F3B"/>
    <w:rsid w:val="0053629B"/>
    <w:rsid w:val="00565C20"/>
    <w:rsid w:val="005769AE"/>
    <w:rsid w:val="005A6808"/>
    <w:rsid w:val="005B79D6"/>
    <w:rsid w:val="005C6BAC"/>
    <w:rsid w:val="005C6D37"/>
    <w:rsid w:val="005E6EB6"/>
    <w:rsid w:val="00613448"/>
    <w:rsid w:val="00624D54"/>
    <w:rsid w:val="0063087E"/>
    <w:rsid w:val="0064629E"/>
    <w:rsid w:val="00662331"/>
    <w:rsid w:val="006671F1"/>
    <w:rsid w:val="006711AE"/>
    <w:rsid w:val="006753F8"/>
    <w:rsid w:val="006B05A6"/>
    <w:rsid w:val="006B2BB3"/>
    <w:rsid w:val="006C26BC"/>
    <w:rsid w:val="006C2718"/>
    <w:rsid w:val="006D3D24"/>
    <w:rsid w:val="006E24C4"/>
    <w:rsid w:val="006E4F71"/>
    <w:rsid w:val="007061EE"/>
    <w:rsid w:val="0073786F"/>
    <w:rsid w:val="0074521F"/>
    <w:rsid w:val="00750647"/>
    <w:rsid w:val="00771E1B"/>
    <w:rsid w:val="007907B3"/>
    <w:rsid w:val="0079374A"/>
    <w:rsid w:val="00797176"/>
    <w:rsid w:val="007A3C94"/>
    <w:rsid w:val="007A7970"/>
    <w:rsid w:val="007B0E34"/>
    <w:rsid w:val="007B1F07"/>
    <w:rsid w:val="007B51ED"/>
    <w:rsid w:val="007D1753"/>
    <w:rsid w:val="007E772F"/>
    <w:rsid w:val="007F01E2"/>
    <w:rsid w:val="007F57CC"/>
    <w:rsid w:val="007F75C9"/>
    <w:rsid w:val="00815608"/>
    <w:rsid w:val="00837A31"/>
    <w:rsid w:val="0084786D"/>
    <w:rsid w:val="00853B84"/>
    <w:rsid w:val="00871C4F"/>
    <w:rsid w:val="00875CE9"/>
    <w:rsid w:val="0087676B"/>
    <w:rsid w:val="00880F92"/>
    <w:rsid w:val="00883A14"/>
    <w:rsid w:val="00885B7E"/>
    <w:rsid w:val="00886E09"/>
    <w:rsid w:val="008C7F35"/>
    <w:rsid w:val="008D0A98"/>
    <w:rsid w:val="008F3529"/>
    <w:rsid w:val="0090061B"/>
    <w:rsid w:val="00911AD5"/>
    <w:rsid w:val="00933E78"/>
    <w:rsid w:val="009519D5"/>
    <w:rsid w:val="00965651"/>
    <w:rsid w:val="00976E66"/>
    <w:rsid w:val="00980D61"/>
    <w:rsid w:val="009C17B8"/>
    <w:rsid w:val="009E1ABE"/>
    <w:rsid w:val="009E50FB"/>
    <w:rsid w:val="00A121EA"/>
    <w:rsid w:val="00A236FE"/>
    <w:rsid w:val="00A543B7"/>
    <w:rsid w:val="00A56A90"/>
    <w:rsid w:val="00A70360"/>
    <w:rsid w:val="00A72F74"/>
    <w:rsid w:val="00A81BB4"/>
    <w:rsid w:val="00AB2F6C"/>
    <w:rsid w:val="00AB4753"/>
    <w:rsid w:val="00AC08E8"/>
    <w:rsid w:val="00AC2D7A"/>
    <w:rsid w:val="00AD13CC"/>
    <w:rsid w:val="00AE005C"/>
    <w:rsid w:val="00AE77E5"/>
    <w:rsid w:val="00AE7AD9"/>
    <w:rsid w:val="00AF1115"/>
    <w:rsid w:val="00B23AEE"/>
    <w:rsid w:val="00B25C03"/>
    <w:rsid w:val="00B43FE3"/>
    <w:rsid w:val="00B52C80"/>
    <w:rsid w:val="00B84B57"/>
    <w:rsid w:val="00B9771B"/>
    <w:rsid w:val="00BA588B"/>
    <w:rsid w:val="00BE6B50"/>
    <w:rsid w:val="00BF306E"/>
    <w:rsid w:val="00BF7BF0"/>
    <w:rsid w:val="00C15891"/>
    <w:rsid w:val="00C253FB"/>
    <w:rsid w:val="00C401DE"/>
    <w:rsid w:val="00C44733"/>
    <w:rsid w:val="00C465CF"/>
    <w:rsid w:val="00C53103"/>
    <w:rsid w:val="00C542B1"/>
    <w:rsid w:val="00C56B13"/>
    <w:rsid w:val="00C62122"/>
    <w:rsid w:val="00C75912"/>
    <w:rsid w:val="00C759CA"/>
    <w:rsid w:val="00C86C3E"/>
    <w:rsid w:val="00C92236"/>
    <w:rsid w:val="00C936DC"/>
    <w:rsid w:val="00CA61E8"/>
    <w:rsid w:val="00CD3974"/>
    <w:rsid w:val="00D0700B"/>
    <w:rsid w:val="00D242F0"/>
    <w:rsid w:val="00D73956"/>
    <w:rsid w:val="00D75C0E"/>
    <w:rsid w:val="00D871F7"/>
    <w:rsid w:val="00DA07D0"/>
    <w:rsid w:val="00DC36DB"/>
    <w:rsid w:val="00DC51E6"/>
    <w:rsid w:val="00E01095"/>
    <w:rsid w:val="00E13500"/>
    <w:rsid w:val="00E40B08"/>
    <w:rsid w:val="00E414DA"/>
    <w:rsid w:val="00E455B8"/>
    <w:rsid w:val="00E54B1C"/>
    <w:rsid w:val="00E75DA3"/>
    <w:rsid w:val="00E77B59"/>
    <w:rsid w:val="00E818FD"/>
    <w:rsid w:val="00E84425"/>
    <w:rsid w:val="00E86995"/>
    <w:rsid w:val="00E92258"/>
    <w:rsid w:val="00EB3656"/>
    <w:rsid w:val="00EC2D9D"/>
    <w:rsid w:val="00ED6D5C"/>
    <w:rsid w:val="00EF29CD"/>
    <w:rsid w:val="00EF707F"/>
    <w:rsid w:val="00F42A7A"/>
    <w:rsid w:val="00F63FBB"/>
    <w:rsid w:val="00F65635"/>
    <w:rsid w:val="00F759E3"/>
    <w:rsid w:val="00F775E8"/>
    <w:rsid w:val="00FA17B0"/>
    <w:rsid w:val="00FB65B9"/>
    <w:rsid w:val="00FD3993"/>
    <w:rsid w:val="00FE0A28"/>
    <w:rsid w:val="00FE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D8A1C87"/>
  <w15:chartTrackingRefBased/>
  <w15:docId w15:val="{5807D284-1876-4A7E-80F3-D02E8B90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4DA"/>
  </w:style>
  <w:style w:type="paragraph" w:styleId="a4">
    <w:name w:val="Body Text Indent"/>
    <w:basedOn w:val="a"/>
    <w:link w:val="a5"/>
    <w:uiPriority w:val="99"/>
    <w:semiHidden/>
    <w:unhideWhenUsed/>
    <w:rsid w:val="00E414DA"/>
    <w:pPr>
      <w:ind w:firstLine="720"/>
      <w:jc w:val="both"/>
    </w:pPr>
    <w:rPr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414D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Bodytext2">
    <w:name w:val="Body text (2)"/>
    <w:rsid w:val="00E414D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6">
    <w:name w:val="Strong"/>
    <w:basedOn w:val="a0"/>
    <w:uiPriority w:val="22"/>
    <w:qFormat/>
    <w:rsid w:val="00E414DA"/>
    <w:rPr>
      <w:b/>
      <w:bCs/>
    </w:rPr>
  </w:style>
  <w:style w:type="paragraph" w:styleId="a7">
    <w:name w:val="header"/>
    <w:basedOn w:val="a"/>
    <w:link w:val="a8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C56B13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9E50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50FB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annotation reference"/>
    <w:basedOn w:val="a0"/>
    <w:uiPriority w:val="99"/>
    <w:semiHidden/>
    <w:unhideWhenUsed/>
    <w:rsid w:val="00D75C0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75C0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75C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75C0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75C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D75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C9223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C92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922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92236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7">
    <w:name w:val="Table Grid"/>
    <w:basedOn w:val="a1"/>
    <w:rsid w:val="00C92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C92236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rsid w:val="00C92236"/>
    <w:rPr>
      <w:rFonts w:eastAsiaTheme="minorEastAsia"/>
      <w:lang w:eastAsia="ru-RU"/>
    </w:rPr>
  </w:style>
  <w:style w:type="paragraph" w:customStyle="1" w:styleId="ConsPlusNormal">
    <w:name w:val="ConsPlusNormal"/>
    <w:rsid w:val="00C922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Абзац списка Знак"/>
    <w:basedOn w:val="a0"/>
    <w:link w:val="ab"/>
    <w:uiPriority w:val="34"/>
    <w:locked/>
    <w:rsid w:val="00C92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92236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92236"/>
  </w:style>
  <w:style w:type="paragraph" w:styleId="af8">
    <w:name w:val="No Spacing"/>
    <w:uiPriority w:val="1"/>
    <w:qFormat/>
    <w:rsid w:val="00CA61E8"/>
    <w:pPr>
      <w:spacing w:after="0" w:line="240" w:lineRule="auto"/>
    </w:pPr>
  </w:style>
  <w:style w:type="paragraph" w:customStyle="1" w:styleId="msolistparagraphmrcssattr">
    <w:name w:val="msolistparagraph_mr_css_attr"/>
    <w:basedOn w:val="a"/>
    <w:rsid w:val="00CA61E8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Korotaeva Natalya</dc:creator>
  <cp:keywords/>
  <dc:description/>
  <cp:lastModifiedBy>Proskuryakova Elena Viktorovna</cp:lastModifiedBy>
  <cp:revision>4</cp:revision>
  <cp:lastPrinted>2025-07-03T11:35:00Z</cp:lastPrinted>
  <dcterms:created xsi:type="dcterms:W3CDTF">2026-08-05T12:11:00Z</dcterms:created>
  <dcterms:modified xsi:type="dcterms:W3CDTF">2026-08-06T06:29:00Z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natalya.korotaeva@fortum.com</vt:lpwstr>
  </property>
  <property fmtid="{D5CDD505-2E9C-101B-9397-08002B2CF9AE}" pid="5" name="MSIP_Label_65c3b1a5-3e25-4525-b923-a0572e679d8b_SetDate">
    <vt:lpwstr>2020-11-25T08:00:15.1903325Z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7b85d007-b7c5-4f4a-955e-8b696fd0e875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natalya.korotaeva@fortum.com</vt:lpwstr>
  </property>
  <property fmtid="{D5CDD505-2E9C-101B-9397-08002B2CF9AE}" pid="13" name="MSIP_Label_f45044c0-b6aa-4b2b-834d-65c9ef8bb134_SetDate">
    <vt:lpwstr>2020-11-25T08:00:15.1903325Z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7b85d007-b7c5-4f4a-955e-8b696fd0e875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</Properties>
</file>